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4B8" w:rsidRDefault="002064B8" w:rsidP="002064B8">
      <w:pPr>
        <w:pStyle w:val="a3"/>
        <w:jc w:val="center"/>
        <w:rPr>
          <w:rStyle w:val="a4"/>
          <w:sz w:val="36"/>
          <w:szCs w:val="36"/>
          <w:rtl/>
        </w:rPr>
      </w:pPr>
      <w:r w:rsidRPr="002064B8">
        <w:rPr>
          <w:rStyle w:val="a4"/>
          <w:sz w:val="36"/>
          <w:szCs w:val="36"/>
          <w:rtl/>
        </w:rPr>
        <w:t>نموذج عقد تأسيس شركة ذات مسؤولية محدودة في الأردن</w:t>
      </w:r>
    </w:p>
    <w:p w:rsidR="002064B8" w:rsidRPr="002064B8" w:rsidRDefault="002064B8" w:rsidP="002064B8">
      <w:pPr>
        <w:pStyle w:val="a3"/>
        <w:jc w:val="center"/>
        <w:rPr>
          <w:rStyle w:val="a4"/>
          <w:sz w:val="20"/>
          <w:szCs w:val="20"/>
          <w:rtl/>
        </w:rPr>
      </w:pPr>
      <w:r w:rsidRPr="002064B8">
        <w:rPr>
          <w:sz w:val="20"/>
          <w:szCs w:val="20"/>
          <w:rtl/>
        </w:rPr>
        <w:t>نموذج إرشادي قابل للتعبئة – وفق قانون الشركات الأردني رقم (22) لسنة 1997 وتعديلاته</w:t>
      </w:r>
    </w:p>
    <w:p w:rsidR="002064B8" w:rsidRDefault="002064B8" w:rsidP="002064B8">
      <w:pPr>
        <w:pStyle w:val="a3"/>
        <w:jc w:val="right"/>
        <w:rPr>
          <w:sz w:val="22"/>
          <w:szCs w:val="22"/>
          <w:rtl/>
        </w:rPr>
      </w:pPr>
      <w:r w:rsidRPr="002064B8">
        <w:rPr>
          <w:rStyle w:val="a4"/>
          <w:sz w:val="22"/>
          <w:szCs w:val="22"/>
          <w:rtl/>
        </w:rPr>
        <w:t>تنبيه</w:t>
      </w:r>
      <w:r w:rsidRPr="002064B8">
        <w:rPr>
          <w:rStyle w:val="a4"/>
          <w:sz w:val="22"/>
          <w:szCs w:val="22"/>
        </w:rPr>
        <w:t>:</w:t>
      </w:r>
      <w:r w:rsidRPr="002064B8">
        <w:rPr>
          <w:sz w:val="22"/>
          <w:szCs w:val="22"/>
        </w:rPr>
        <w:t xml:space="preserve"> </w:t>
      </w:r>
      <w:r w:rsidRPr="002064B8">
        <w:rPr>
          <w:sz w:val="22"/>
          <w:szCs w:val="22"/>
          <w:rtl/>
        </w:rPr>
        <w:t>هذا النموذج إرشادي لمساعدة الشركاء على تنظيم بيانات عقد التأسيس ونظام الشركة، ولا يعد بديلًا عن النموذج الرسمي المعتمد لدى دائرة مراقبة الشركات أو عن المراجعة القانونية بحسب ظروف كل شركة</w:t>
      </w:r>
    </w:p>
    <w:p w:rsidR="002064B8" w:rsidRDefault="002064B8" w:rsidP="002064B8">
      <w:pPr>
        <w:pStyle w:val="a3"/>
        <w:jc w:val="right"/>
        <w:rPr>
          <w:sz w:val="22"/>
          <w:szCs w:val="22"/>
          <w:rtl/>
        </w:rPr>
      </w:pPr>
    </w:p>
    <w:p w:rsidR="003E26BE" w:rsidRDefault="00A55F7E" w:rsidP="002064B8">
      <w:pPr>
        <w:rPr>
          <w:rtl/>
          <w:lang w:bidi="ar-SY"/>
        </w:rPr>
      </w:pPr>
    </w:p>
    <w:p w:rsidR="002064B8" w:rsidRDefault="002064B8" w:rsidP="002064B8">
      <w:pPr>
        <w:jc w:val="right"/>
        <w:rPr>
          <w:rtl/>
        </w:rPr>
      </w:pPr>
      <w:r>
        <w:rPr>
          <w:rFonts w:hint="cs"/>
          <w:rtl/>
        </w:rPr>
        <w:t>في هذا اليوم ...</w:t>
      </w:r>
      <w:proofErr w:type="gramStart"/>
      <w:r>
        <w:rPr>
          <w:rFonts w:hint="cs"/>
          <w:rtl/>
        </w:rPr>
        <w:t>../</w:t>
      </w:r>
      <w:proofErr w:type="gramEnd"/>
      <w:r>
        <w:rPr>
          <w:rFonts w:hint="cs"/>
          <w:rtl/>
        </w:rPr>
        <w:t>......./............</w:t>
      </w:r>
    </w:p>
    <w:p w:rsidR="002064B8" w:rsidRDefault="002064B8" w:rsidP="002064B8">
      <w:pPr>
        <w:jc w:val="right"/>
        <w:rPr>
          <w:rtl/>
        </w:rPr>
      </w:pPr>
      <w:r w:rsidRPr="002064B8">
        <w:rPr>
          <w:rFonts w:ascii="Times New Roman" w:eastAsia="Times New Roman" w:hAnsi="Times New Roman" w:cs="Times New Roman"/>
          <w:sz w:val="24"/>
          <w:szCs w:val="24"/>
          <w:rtl/>
        </w:rPr>
        <w:t>اتفق المؤسسون/الشركاء المبينة بياناتهم أدناه على تأسيس شركة ذات مسؤولية مح</w:t>
      </w:r>
      <w:r>
        <w:rPr>
          <w:rFonts w:ascii="Times New Roman" w:eastAsia="Times New Roman" w:hAnsi="Times New Roman" w:cs="Times New Roman"/>
          <w:sz w:val="24"/>
          <w:szCs w:val="24"/>
          <w:rtl/>
        </w:rPr>
        <w:t>دودة وفقًا لأحكام قانون الشركات</w:t>
      </w:r>
      <w:r>
        <w:rPr>
          <w:rFonts w:ascii="Times New Roman" w:eastAsia="Times New Roman" w:hAnsi="Times New Roman" w:cs="Times New Roman" w:hint="cs"/>
          <w:sz w:val="24"/>
          <w:szCs w:val="24"/>
          <w:rtl/>
        </w:rPr>
        <w:t xml:space="preserve"> الأردني والتشريعات النافذة</w:t>
      </w:r>
      <w:r>
        <w:rPr>
          <w:rtl/>
        </w:rPr>
        <w:t>، وبحسب البيانات الآتي</w:t>
      </w:r>
      <w:r>
        <w:rPr>
          <w:rFonts w:hint="cs"/>
          <w:rtl/>
        </w:rPr>
        <w:t>ة:</w:t>
      </w:r>
    </w:p>
    <w:p w:rsidR="002064B8" w:rsidRDefault="002064B8" w:rsidP="002064B8">
      <w:pPr>
        <w:jc w:val="right"/>
        <w:rPr>
          <w:b/>
          <w:bCs/>
          <w:sz w:val="32"/>
          <w:szCs w:val="32"/>
          <w:rtl/>
        </w:rPr>
      </w:pPr>
      <w:r w:rsidRPr="002064B8">
        <w:rPr>
          <w:rFonts w:ascii="Times New Roman" w:eastAsia="Times New Roman" w:hAnsi="Times New Roman" w:cs="Times New Roman" w:hint="cs"/>
          <w:b/>
          <w:bCs/>
          <w:sz w:val="32"/>
          <w:szCs w:val="32"/>
          <w:rtl/>
        </w:rPr>
        <w:t xml:space="preserve"> </w:t>
      </w:r>
      <w:r w:rsidRPr="002064B8">
        <w:rPr>
          <w:rFonts w:hint="cs"/>
          <w:b/>
          <w:bCs/>
          <w:sz w:val="32"/>
          <w:szCs w:val="32"/>
          <w:rtl/>
        </w:rPr>
        <w:t xml:space="preserve">أولا: بيانات </w:t>
      </w:r>
      <w:proofErr w:type="gramStart"/>
      <w:r w:rsidRPr="002064B8">
        <w:rPr>
          <w:rFonts w:hint="cs"/>
          <w:b/>
          <w:bCs/>
          <w:sz w:val="32"/>
          <w:szCs w:val="32"/>
          <w:rtl/>
        </w:rPr>
        <w:t xml:space="preserve">الشركة </w:t>
      </w:r>
      <w:r>
        <w:rPr>
          <w:rFonts w:hint="cs"/>
          <w:b/>
          <w:bCs/>
          <w:sz w:val="32"/>
          <w:szCs w:val="32"/>
          <w:rtl/>
        </w:rPr>
        <w:t>:</w:t>
      </w:r>
      <w:proofErr w:type="gramEnd"/>
    </w:p>
    <w:p w:rsidR="002064B8" w:rsidRDefault="002064B8" w:rsidP="002064B8">
      <w:pPr>
        <w:jc w:val="right"/>
        <w:rPr>
          <w:rFonts w:hint="cs"/>
          <w:b/>
          <w:bCs/>
          <w:sz w:val="32"/>
          <w:szCs w:val="32"/>
          <w:rtl/>
        </w:rPr>
      </w:pPr>
      <w:r>
        <w:rPr>
          <w:rFonts w:hint="cs"/>
          <w:b/>
          <w:bCs/>
          <w:sz w:val="32"/>
          <w:szCs w:val="32"/>
          <w:rtl/>
        </w:rPr>
        <w:t>اسم الشركة</w:t>
      </w:r>
    </w:p>
    <w:p w:rsidR="002064B8" w:rsidRDefault="002064B8" w:rsidP="002064B8">
      <w:pPr>
        <w:jc w:val="right"/>
        <w:rPr>
          <w:b/>
          <w:bCs/>
          <w:sz w:val="32"/>
          <w:szCs w:val="32"/>
          <w:rtl/>
        </w:rPr>
      </w:pPr>
      <w:r>
        <w:rPr>
          <w:rFonts w:hint="cs"/>
          <w:b/>
          <w:bCs/>
          <w:sz w:val="32"/>
          <w:szCs w:val="32"/>
          <w:rtl/>
        </w:rPr>
        <w:t>.........................................................</w:t>
      </w:r>
    </w:p>
    <w:p w:rsidR="002064B8" w:rsidRDefault="002064B8" w:rsidP="002064B8">
      <w:pPr>
        <w:jc w:val="right"/>
        <w:rPr>
          <w:b/>
          <w:bCs/>
          <w:sz w:val="32"/>
          <w:szCs w:val="32"/>
          <w:rtl/>
        </w:rPr>
      </w:pPr>
      <w:r>
        <w:rPr>
          <w:rFonts w:hint="cs"/>
          <w:b/>
          <w:bCs/>
          <w:sz w:val="32"/>
          <w:szCs w:val="32"/>
          <w:rtl/>
        </w:rPr>
        <w:t>نوع الشركة:</w:t>
      </w:r>
    </w:p>
    <w:p w:rsidR="002064B8" w:rsidRDefault="002064B8" w:rsidP="002064B8">
      <w:pPr>
        <w:jc w:val="right"/>
        <w:rPr>
          <w:b/>
          <w:bCs/>
          <w:sz w:val="32"/>
          <w:szCs w:val="32"/>
          <w:rtl/>
        </w:rPr>
      </w:pPr>
      <w:r>
        <w:rPr>
          <w:rFonts w:hint="cs"/>
          <w:b/>
          <w:bCs/>
          <w:sz w:val="32"/>
          <w:szCs w:val="32"/>
          <w:rtl/>
        </w:rPr>
        <w:t xml:space="preserve">شركة ذات مسؤولية </w:t>
      </w:r>
      <w:proofErr w:type="gramStart"/>
      <w:r>
        <w:rPr>
          <w:rFonts w:hint="cs"/>
          <w:b/>
          <w:bCs/>
          <w:sz w:val="32"/>
          <w:szCs w:val="32"/>
          <w:rtl/>
        </w:rPr>
        <w:t>محدودة(</w:t>
      </w:r>
      <w:proofErr w:type="spellStart"/>
      <w:proofErr w:type="gramEnd"/>
      <w:r>
        <w:rPr>
          <w:rFonts w:hint="cs"/>
          <w:b/>
          <w:bCs/>
          <w:sz w:val="32"/>
          <w:szCs w:val="32"/>
          <w:rtl/>
        </w:rPr>
        <w:t>ذ.م.م</w:t>
      </w:r>
      <w:proofErr w:type="spellEnd"/>
      <w:r>
        <w:rPr>
          <w:rFonts w:hint="cs"/>
          <w:b/>
          <w:bCs/>
          <w:sz w:val="32"/>
          <w:szCs w:val="32"/>
          <w:rtl/>
        </w:rPr>
        <w:t>)</w:t>
      </w:r>
    </w:p>
    <w:p w:rsidR="002064B8" w:rsidRDefault="002064B8" w:rsidP="002064B8">
      <w:pPr>
        <w:jc w:val="right"/>
        <w:rPr>
          <w:b/>
          <w:bCs/>
          <w:sz w:val="32"/>
          <w:szCs w:val="32"/>
          <w:rtl/>
        </w:rPr>
      </w:pPr>
      <w:r>
        <w:rPr>
          <w:rFonts w:hint="cs"/>
          <w:b/>
          <w:bCs/>
          <w:sz w:val="32"/>
          <w:szCs w:val="32"/>
          <w:rtl/>
        </w:rPr>
        <w:t>غايات الشركة:</w:t>
      </w:r>
    </w:p>
    <w:p w:rsidR="002064B8" w:rsidRDefault="002064B8" w:rsidP="002064B8">
      <w:pPr>
        <w:jc w:val="right"/>
        <w:rPr>
          <w:rFonts w:hint="cs"/>
          <w:b/>
          <w:bCs/>
          <w:sz w:val="32"/>
          <w:szCs w:val="32"/>
          <w:rtl/>
        </w:rPr>
      </w:pPr>
      <w:r>
        <w:rPr>
          <w:rFonts w:hint="cs"/>
          <w:b/>
          <w:bCs/>
          <w:sz w:val="32"/>
          <w:szCs w:val="32"/>
          <w:rtl/>
        </w:rPr>
        <w:t>......................................................</w:t>
      </w:r>
    </w:p>
    <w:p w:rsidR="002064B8" w:rsidRDefault="002064B8" w:rsidP="002064B8">
      <w:pPr>
        <w:jc w:val="right"/>
        <w:rPr>
          <w:b/>
          <w:bCs/>
          <w:sz w:val="32"/>
          <w:szCs w:val="32"/>
          <w:rtl/>
        </w:rPr>
      </w:pPr>
      <w:r>
        <w:rPr>
          <w:rFonts w:hint="cs"/>
          <w:b/>
          <w:bCs/>
          <w:sz w:val="32"/>
          <w:szCs w:val="32"/>
          <w:rtl/>
        </w:rPr>
        <w:t>......................................................</w:t>
      </w:r>
    </w:p>
    <w:p w:rsidR="002064B8" w:rsidRDefault="002064B8" w:rsidP="002064B8">
      <w:pPr>
        <w:jc w:val="right"/>
        <w:rPr>
          <w:rFonts w:hint="cs"/>
          <w:b/>
          <w:bCs/>
          <w:sz w:val="32"/>
          <w:szCs w:val="32"/>
          <w:rtl/>
        </w:rPr>
      </w:pPr>
      <w:r>
        <w:rPr>
          <w:rFonts w:hint="cs"/>
          <w:b/>
          <w:bCs/>
          <w:sz w:val="32"/>
          <w:szCs w:val="32"/>
          <w:rtl/>
        </w:rPr>
        <w:t>المركز الرئيسي للشركة</w:t>
      </w:r>
    </w:p>
    <w:p w:rsidR="002064B8" w:rsidRDefault="002064B8" w:rsidP="002064B8">
      <w:pPr>
        <w:jc w:val="right"/>
        <w:rPr>
          <w:b/>
          <w:bCs/>
          <w:sz w:val="32"/>
          <w:szCs w:val="32"/>
          <w:rtl/>
        </w:rPr>
      </w:pPr>
      <w:r>
        <w:rPr>
          <w:rFonts w:hint="cs"/>
          <w:b/>
          <w:bCs/>
          <w:sz w:val="32"/>
          <w:szCs w:val="32"/>
          <w:rtl/>
        </w:rPr>
        <w:t>المحافظة: .....................</w:t>
      </w:r>
    </w:p>
    <w:p w:rsidR="002064B8" w:rsidRDefault="002064B8" w:rsidP="002064B8">
      <w:pPr>
        <w:jc w:val="right"/>
        <w:rPr>
          <w:b/>
          <w:bCs/>
          <w:sz w:val="32"/>
          <w:szCs w:val="32"/>
          <w:rtl/>
        </w:rPr>
      </w:pPr>
      <w:r>
        <w:rPr>
          <w:rFonts w:hint="cs"/>
          <w:b/>
          <w:bCs/>
          <w:sz w:val="32"/>
          <w:szCs w:val="32"/>
          <w:rtl/>
        </w:rPr>
        <w:t>المدينة: .......................</w:t>
      </w:r>
    </w:p>
    <w:p w:rsidR="002064B8" w:rsidRDefault="002064B8" w:rsidP="002064B8">
      <w:pPr>
        <w:jc w:val="right"/>
        <w:rPr>
          <w:b/>
          <w:bCs/>
          <w:sz w:val="32"/>
          <w:szCs w:val="32"/>
          <w:rtl/>
        </w:rPr>
      </w:pPr>
      <w:r>
        <w:rPr>
          <w:rFonts w:hint="cs"/>
          <w:b/>
          <w:bCs/>
          <w:sz w:val="32"/>
          <w:szCs w:val="32"/>
          <w:rtl/>
        </w:rPr>
        <w:t>العنوان: .......................</w:t>
      </w:r>
    </w:p>
    <w:p w:rsidR="002064B8" w:rsidRDefault="002064B8" w:rsidP="002064B8">
      <w:pPr>
        <w:jc w:val="right"/>
        <w:rPr>
          <w:b/>
          <w:bCs/>
          <w:sz w:val="32"/>
          <w:szCs w:val="32"/>
          <w:rtl/>
        </w:rPr>
      </w:pPr>
    </w:p>
    <w:p w:rsidR="002064B8" w:rsidRDefault="002064B8" w:rsidP="002064B8">
      <w:pPr>
        <w:jc w:val="right"/>
        <w:rPr>
          <w:b/>
          <w:bCs/>
          <w:sz w:val="32"/>
          <w:szCs w:val="32"/>
          <w:rtl/>
        </w:rPr>
      </w:pPr>
    </w:p>
    <w:p w:rsidR="002064B8" w:rsidRDefault="002064B8" w:rsidP="002064B8">
      <w:pPr>
        <w:jc w:val="right"/>
        <w:rPr>
          <w:b/>
          <w:bCs/>
          <w:sz w:val="32"/>
          <w:szCs w:val="32"/>
          <w:rtl/>
        </w:rPr>
      </w:pPr>
    </w:p>
    <w:p w:rsidR="002064B8" w:rsidRDefault="002064B8" w:rsidP="002064B8">
      <w:pPr>
        <w:jc w:val="right"/>
        <w:rPr>
          <w:b/>
          <w:bCs/>
          <w:sz w:val="32"/>
          <w:szCs w:val="32"/>
          <w:rtl/>
        </w:rPr>
      </w:pPr>
    </w:p>
    <w:p w:rsidR="002064B8" w:rsidRDefault="002064B8" w:rsidP="002064B8">
      <w:pPr>
        <w:jc w:val="right"/>
        <w:rPr>
          <w:b/>
          <w:bCs/>
          <w:sz w:val="32"/>
          <w:szCs w:val="32"/>
          <w:rtl/>
        </w:rPr>
      </w:pPr>
    </w:p>
    <w:tbl>
      <w:tblPr>
        <w:tblStyle w:val="a5"/>
        <w:tblW w:w="9251" w:type="dxa"/>
        <w:tblLook w:val="04A0" w:firstRow="1" w:lastRow="0" w:firstColumn="1" w:lastColumn="0" w:noHBand="0" w:noVBand="1"/>
      </w:tblPr>
      <w:tblGrid>
        <w:gridCol w:w="1850"/>
        <w:gridCol w:w="2096"/>
        <w:gridCol w:w="3039"/>
        <w:gridCol w:w="1063"/>
        <w:gridCol w:w="1203"/>
      </w:tblGrid>
      <w:tr w:rsidR="002064B8" w:rsidTr="002064B8">
        <w:trPr>
          <w:trHeight w:val="283"/>
        </w:trPr>
        <w:tc>
          <w:tcPr>
            <w:tcW w:w="1850" w:type="dxa"/>
          </w:tcPr>
          <w:p w:rsidR="002064B8" w:rsidRDefault="002064B8" w:rsidP="002064B8">
            <w:pPr>
              <w:jc w:val="right"/>
            </w:pPr>
            <w:r>
              <w:rPr>
                <w:rFonts w:hint="cs"/>
                <w:rtl/>
              </w:rPr>
              <w:t>عدد الحصص</w:t>
            </w:r>
          </w:p>
        </w:tc>
        <w:tc>
          <w:tcPr>
            <w:tcW w:w="2096" w:type="dxa"/>
          </w:tcPr>
          <w:p w:rsidR="002064B8" w:rsidRDefault="002064B8" w:rsidP="002064B8">
            <w:pPr>
              <w:jc w:val="right"/>
            </w:pPr>
            <w:r>
              <w:rPr>
                <w:rtl/>
              </w:rPr>
              <w:t>العنوان المختار للتبليغ</w:t>
            </w:r>
          </w:p>
        </w:tc>
        <w:tc>
          <w:tcPr>
            <w:tcW w:w="3039" w:type="dxa"/>
          </w:tcPr>
          <w:p w:rsidR="002064B8" w:rsidRDefault="00EF55DE" w:rsidP="002064B8">
            <w:pPr>
              <w:jc w:val="right"/>
            </w:pPr>
            <w:r>
              <w:rPr>
                <w:rtl/>
              </w:rPr>
              <w:t>الرقم الوطني/رقم الوثيقة</w:t>
            </w:r>
            <w:bookmarkStart w:id="0" w:name="_GoBack"/>
            <w:bookmarkEnd w:id="0"/>
          </w:p>
        </w:tc>
        <w:tc>
          <w:tcPr>
            <w:tcW w:w="1063" w:type="dxa"/>
          </w:tcPr>
          <w:p w:rsidR="002064B8" w:rsidRDefault="002064B8" w:rsidP="002064B8">
            <w:pPr>
              <w:jc w:val="right"/>
            </w:pPr>
            <w:r>
              <w:rPr>
                <w:rFonts w:hint="cs"/>
                <w:rtl/>
              </w:rPr>
              <w:t xml:space="preserve">الجنسية </w:t>
            </w:r>
          </w:p>
        </w:tc>
        <w:tc>
          <w:tcPr>
            <w:tcW w:w="1203" w:type="dxa"/>
          </w:tcPr>
          <w:p w:rsidR="002064B8" w:rsidRDefault="002064B8" w:rsidP="002064B8">
            <w:pPr>
              <w:jc w:val="right"/>
            </w:pPr>
            <w:r>
              <w:rPr>
                <w:rtl/>
              </w:rPr>
              <w:t>اسم الشريك</w:t>
            </w:r>
          </w:p>
        </w:tc>
      </w:tr>
      <w:tr w:rsidR="002064B8" w:rsidTr="002064B8">
        <w:trPr>
          <w:trHeight w:val="832"/>
        </w:trPr>
        <w:tc>
          <w:tcPr>
            <w:tcW w:w="1850" w:type="dxa"/>
          </w:tcPr>
          <w:p w:rsidR="002064B8" w:rsidRDefault="002064B8" w:rsidP="002064B8">
            <w:pPr>
              <w:jc w:val="right"/>
            </w:pPr>
          </w:p>
        </w:tc>
        <w:tc>
          <w:tcPr>
            <w:tcW w:w="2096" w:type="dxa"/>
          </w:tcPr>
          <w:p w:rsidR="002064B8" w:rsidRDefault="002064B8" w:rsidP="002064B8">
            <w:pPr>
              <w:jc w:val="right"/>
            </w:pPr>
          </w:p>
        </w:tc>
        <w:tc>
          <w:tcPr>
            <w:tcW w:w="3039" w:type="dxa"/>
          </w:tcPr>
          <w:p w:rsidR="002064B8" w:rsidRDefault="002064B8" w:rsidP="002064B8">
            <w:pPr>
              <w:jc w:val="right"/>
            </w:pPr>
          </w:p>
        </w:tc>
        <w:tc>
          <w:tcPr>
            <w:tcW w:w="1063" w:type="dxa"/>
          </w:tcPr>
          <w:p w:rsidR="002064B8" w:rsidRDefault="002064B8" w:rsidP="002064B8">
            <w:pPr>
              <w:jc w:val="right"/>
            </w:pPr>
          </w:p>
        </w:tc>
        <w:tc>
          <w:tcPr>
            <w:tcW w:w="1203" w:type="dxa"/>
          </w:tcPr>
          <w:p w:rsidR="002064B8" w:rsidRDefault="002064B8" w:rsidP="002064B8">
            <w:pPr>
              <w:jc w:val="right"/>
            </w:pPr>
          </w:p>
        </w:tc>
      </w:tr>
      <w:tr w:rsidR="002064B8" w:rsidTr="002064B8">
        <w:trPr>
          <w:trHeight w:val="772"/>
        </w:trPr>
        <w:tc>
          <w:tcPr>
            <w:tcW w:w="1850" w:type="dxa"/>
          </w:tcPr>
          <w:p w:rsidR="002064B8" w:rsidRDefault="002064B8" w:rsidP="002064B8">
            <w:pPr>
              <w:jc w:val="right"/>
            </w:pPr>
          </w:p>
        </w:tc>
        <w:tc>
          <w:tcPr>
            <w:tcW w:w="2096" w:type="dxa"/>
          </w:tcPr>
          <w:p w:rsidR="002064B8" w:rsidRDefault="002064B8" w:rsidP="002064B8">
            <w:pPr>
              <w:jc w:val="right"/>
            </w:pPr>
          </w:p>
        </w:tc>
        <w:tc>
          <w:tcPr>
            <w:tcW w:w="3039" w:type="dxa"/>
          </w:tcPr>
          <w:p w:rsidR="002064B8" w:rsidRDefault="002064B8" w:rsidP="002064B8">
            <w:pPr>
              <w:jc w:val="right"/>
            </w:pPr>
          </w:p>
        </w:tc>
        <w:tc>
          <w:tcPr>
            <w:tcW w:w="1063" w:type="dxa"/>
          </w:tcPr>
          <w:p w:rsidR="002064B8" w:rsidRDefault="002064B8" w:rsidP="002064B8">
            <w:pPr>
              <w:jc w:val="right"/>
            </w:pPr>
          </w:p>
        </w:tc>
        <w:tc>
          <w:tcPr>
            <w:tcW w:w="1203" w:type="dxa"/>
          </w:tcPr>
          <w:p w:rsidR="002064B8" w:rsidRDefault="002064B8" w:rsidP="002064B8">
            <w:pPr>
              <w:jc w:val="right"/>
            </w:pPr>
          </w:p>
        </w:tc>
      </w:tr>
      <w:tr w:rsidR="002064B8" w:rsidTr="002064B8">
        <w:trPr>
          <w:trHeight w:val="772"/>
        </w:trPr>
        <w:tc>
          <w:tcPr>
            <w:tcW w:w="1850" w:type="dxa"/>
          </w:tcPr>
          <w:p w:rsidR="002064B8" w:rsidRDefault="002064B8" w:rsidP="002064B8">
            <w:pPr>
              <w:jc w:val="right"/>
            </w:pPr>
          </w:p>
        </w:tc>
        <w:tc>
          <w:tcPr>
            <w:tcW w:w="2096" w:type="dxa"/>
          </w:tcPr>
          <w:p w:rsidR="002064B8" w:rsidRDefault="002064B8" w:rsidP="002064B8">
            <w:pPr>
              <w:jc w:val="right"/>
            </w:pPr>
          </w:p>
        </w:tc>
        <w:tc>
          <w:tcPr>
            <w:tcW w:w="3039" w:type="dxa"/>
          </w:tcPr>
          <w:p w:rsidR="002064B8" w:rsidRDefault="002064B8" w:rsidP="002064B8">
            <w:pPr>
              <w:jc w:val="right"/>
            </w:pPr>
          </w:p>
        </w:tc>
        <w:tc>
          <w:tcPr>
            <w:tcW w:w="1063" w:type="dxa"/>
          </w:tcPr>
          <w:p w:rsidR="002064B8" w:rsidRDefault="002064B8" w:rsidP="002064B8">
            <w:pPr>
              <w:jc w:val="right"/>
            </w:pPr>
          </w:p>
        </w:tc>
        <w:tc>
          <w:tcPr>
            <w:tcW w:w="1203" w:type="dxa"/>
          </w:tcPr>
          <w:p w:rsidR="002064B8" w:rsidRDefault="002064B8" w:rsidP="002064B8">
            <w:pPr>
              <w:jc w:val="right"/>
            </w:pPr>
          </w:p>
        </w:tc>
      </w:tr>
    </w:tbl>
    <w:p w:rsidR="002064B8" w:rsidRPr="002064B8" w:rsidRDefault="002064B8" w:rsidP="002064B8">
      <w:pPr>
        <w:jc w:val="right"/>
        <w:rPr>
          <w:sz w:val="28"/>
          <w:szCs w:val="28"/>
          <w:rtl/>
        </w:rPr>
      </w:pPr>
    </w:p>
    <w:p w:rsidR="002064B8" w:rsidRPr="002064B8" w:rsidRDefault="002064B8" w:rsidP="002064B8">
      <w:pPr>
        <w:jc w:val="right"/>
        <w:rPr>
          <w:sz w:val="28"/>
          <w:szCs w:val="28"/>
          <w:rtl/>
        </w:rPr>
      </w:pPr>
      <w:r w:rsidRPr="002064B8">
        <w:rPr>
          <w:rFonts w:hint="cs"/>
          <w:sz w:val="28"/>
          <w:szCs w:val="28"/>
          <w:rtl/>
        </w:rPr>
        <w:t>مقدار رأس مال الشركة:</w:t>
      </w:r>
    </w:p>
    <w:p w:rsidR="002064B8" w:rsidRPr="002064B8" w:rsidRDefault="002064B8" w:rsidP="002064B8">
      <w:pPr>
        <w:jc w:val="right"/>
        <w:rPr>
          <w:sz w:val="28"/>
          <w:szCs w:val="28"/>
          <w:rtl/>
        </w:rPr>
      </w:pPr>
      <w:r w:rsidRPr="002064B8">
        <w:rPr>
          <w:rFonts w:hint="cs"/>
          <w:sz w:val="28"/>
          <w:szCs w:val="28"/>
          <w:rtl/>
        </w:rPr>
        <w:t>......................... دينار أردني.</w:t>
      </w:r>
    </w:p>
    <w:p w:rsidR="002064B8" w:rsidRPr="002064B8" w:rsidRDefault="002064B8" w:rsidP="002064B8">
      <w:pPr>
        <w:jc w:val="right"/>
        <w:rPr>
          <w:sz w:val="28"/>
          <w:szCs w:val="28"/>
          <w:rtl/>
        </w:rPr>
      </w:pPr>
      <w:r w:rsidRPr="002064B8">
        <w:rPr>
          <w:rFonts w:hint="cs"/>
          <w:sz w:val="28"/>
          <w:szCs w:val="28"/>
          <w:rtl/>
        </w:rPr>
        <w:t xml:space="preserve">عدد الحصص الإجمالي: </w:t>
      </w:r>
    </w:p>
    <w:p w:rsidR="002064B8" w:rsidRPr="002064B8" w:rsidRDefault="002064B8" w:rsidP="002064B8">
      <w:pPr>
        <w:jc w:val="right"/>
        <w:rPr>
          <w:sz w:val="28"/>
          <w:szCs w:val="28"/>
          <w:rtl/>
        </w:rPr>
      </w:pPr>
      <w:r w:rsidRPr="002064B8">
        <w:rPr>
          <w:rFonts w:hint="cs"/>
          <w:sz w:val="28"/>
          <w:szCs w:val="28"/>
          <w:rtl/>
        </w:rPr>
        <w:t>......................... حصة.</w:t>
      </w:r>
    </w:p>
    <w:p w:rsidR="002064B8" w:rsidRPr="002064B8" w:rsidRDefault="002064B8" w:rsidP="002064B8">
      <w:pPr>
        <w:jc w:val="right"/>
        <w:rPr>
          <w:sz w:val="28"/>
          <w:szCs w:val="28"/>
          <w:rtl/>
        </w:rPr>
      </w:pPr>
      <w:r w:rsidRPr="002064B8">
        <w:rPr>
          <w:rFonts w:hint="cs"/>
          <w:sz w:val="28"/>
          <w:szCs w:val="28"/>
          <w:rtl/>
        </w:rPr>
        <w:t>قيمة الحصة الواحدة:</w:t>
      </w:r>
    </w:p>
    <w:p w:rsidR="002064B8" w:rsidRPr="002064B8" w:rsidRDefault="002064B8" w:rsidP="002064B8">
      <w:pPr>
        <w:jc w:val="right"/>
        <w:rPr>
          <w:sz w:val="28"/>
          <w:szCs w:val="28"/>
          <w:rtl/>
        </w:rPr>
      </w:pPr>
      <w:r w:rsidRPr="002064B8">
        <w:rPr>
          <w:rFonts w:hint="cs"/>
          <w:sz w:val="28"/>
          <w:szCs w:val="28"/>
          <w:rtl/>
        </w:rPr>
        <w:t>........................ دينار أردني.</w:t>
      </w:r>
    </w:p>
    <w:p w:rsidR="002064B8" w:rsidRDefault="002064B8" w:rsidP="002064B8">
      <w:pPr>
        <w:jc w:val="right"/>
        <w:rPr>
          <w:rFonts w:hint="cs"/>
          <w:rtl/>
        </w:rPr>
      </w:pPr>
    </w:p>
    <w:p w:rsidR="002064B8" w:rsidRDefault="002064B8" w:rsidP="002064B8">
      <w:pPr>
        <w:rPr>
          <w:rtl/>
        </w:rPr>
      </w:pPr>
    </w:p>
    <w:tbl>
      <w:tblPr>
        <w:tblStyle w:val="a5"/>
        <w:tblW w:w="9209" w:type="dxa"/>
        <w:tblLook w:val="04A0" w:firstRow="1" w:lastRow="0" w:firstColumn="1" w:lastColumn="0" w:noHBand="0" w:noVBand="1"/>
      </w:tblPr>
      <w:tblGrid>
        <w:gridCol w:w="2157"/>
        <w:gridCol w:w="2157"/>
        <w:gridCol w:w="2158"/>
        <w:gridCol w:w="2737"/>
      </w:tblGrid>
      <w:tr w:rsidR="002064B8" w:rsidTr="00F62669">
        <w:trPr>
          <w:trHeight w:val="808"/>
        </w:trPr>
        <w:tc>
          <w:tcPr>
            <w:tcW w:w="2157" w:type="dxa"/>
          </w:tcPr>
          <w:p w:rsidR="002064B8" w:rsidRPr="00F62669" w:rsidRDefault="00F62669" w:rsidP="002064B8">
            <w:pPr>
              <w:jc w:val="right"/>
              <w:rPr>
                <w:sz w:val="24"/>
                <w:szCs w:val="24"/>
              </w:rPr>
            </w:pPr>
            <w:r w:rsidRPr="00F62669">
              <w:rPr>
                <w:rFonts w:hint="cs"/>
                <w:sz w:val="24"/>
                <w:szCs w:val="24"/>
                <w:rtl/>
              </w:rPr>
              <w:t xml:space="preserve">إجمالي مساهمة الشريك </w:t>
            </w:r>
          </w:p>
        </w:tc>
        <w:tc>
          <w:tcPr>
            <w:tcW w:w="2157" w:type="dxa"/>
          </w:tcPr>
          <w:p w:rsidR="002064B8" w:rsidRPr="00F62669" w:rsidRDefault="00F62669" w:rsidP="002064B8">
            <w:pPr>
              <w:jc w:val="right"/>
              <w:rPr>
                <w:sz w:val="24"/>
                <w:szCs w:val="24"/>
              </w:rPr>
            </w:pPr>
            <w:r w:rsidRPr="00F62669">
              <w:rPr>
                <w:rFonts w:hint="cs"/>
                <w:sz w:val="24"/>
                <w:szCs w:val="24"/>
                <w:rtl/>
              </w:rPr>
              <w:t xml:space="preserve">قيمة الحصة </w:t>
            </w:r>
          </w:p>
        </w:tc>
        <w:tc>
          <w:tcPr>
            <w:tcW w:w="2158" w:type="dxa"/>
          </w:tcPr>
          <w:p w:rsidR="002064B8" w:rsidRPr="00F62669" w:rsidRDefault="00F62669" w:rsidP="002064B8">
            <w:pPr>
              <w:jc w:val="right"/>
              <w:rPr>
                <w:sz w:val="24"/>
                <w:szCs w:val="24"/>
              </w:rPr>
            </w:pPr>
            <w:r w:rsidRPr="00F62669">
              <w:rPr>
                <w:rFonts w:hint="cs"/>
                <w:sz w:val="24"/>
                <w:szCs w:val="24"/>
                <w:rtl/>
              </w:rPr>
              <w:t>عدد الحصص</w:t>
            </w:r>
          </w:p>
        </w:tc>
        <w:tc>
          <w:tcPr>
            <w:tcW w:w="2737" w:type="dxa"/>
          </w:tcPr>
          <w:p w:rsidR="002064B8" w:rsidRDefault="00F62669" w:rsidP="002064B8">
            <w:pPr>
              <w:jc w:val="right"/>
            </w:pPr>
            <w:r>
              <w:rPr>
                <w:rFonts w:ascii="Times New Roman" w:eastAsia="Times New Roman" w:hAnsi="Times New Roman" w:cs="Times New Roman" w:hint="cs"/>
                <w:b/>
                <w:bCs/>
                <w:sz w:val="24"/>
                <w:szCs w:val="24"/>
                <w:rtl/>
              </w:rPr>
              <w:t>اس</w:t>
            </w:r>
            <w:r w:rsidRPr="00F62669">
              <w:rPr>
                <w:rFonts w:ascii="Times New Roman" w:eastAsia="Times New Roman" w:hAnsi="Times New Roman" w:cs="Times New Roman"/>
                <w:b/>
                <w:bCs/>
                <w:sz w:val="24"/>
                <w:szCs w:val="24"/>
                <w:rtl/>
              </w:rPr>
              <w:t>م الشريك</w:t>
            </w:r>
          </w:p>
        </w:tc>
      </w:tr>
      <w:tr w:rsidR="002064B8" w:rsidTr="00F62669">
        <w:trPr>
          <w:trHeight w:val="1521"/>
        </w:trPr>
        <w:tc>
          <w:tcPr>
            <w:tcW w:w="2157" w:type="dxa"/>
          </w:tcPr>
          <w:p w:rsidR="002064B8" w:rsidRDefault="002064B8" w:rsidP="002064B8">
            <w:pPr>
              <w:jc w:val="right"/>
            </w:pPr>
          </w:p>
        </w:tc>
        <w:tc>
          <w:tcPr>
            <w:tcW w:w="2157" w:type="dxa"/>
          </w:tcPr>
          <w:p w:rsidR="002064B8" w:rsidRDefault="002064B8" w:rsidP="002064B8">
            <w:pPr>
              <w:jc w:val="right"/>
            </w:pPr>
          </w:p>
        </w:tc>
        <w:tc>
          <w:tcPr>
            <w:tcW w:w="2158" w:type="dxa"/>
          </w:tcPr>
          <w:p w:rsidR="002064B8" w:rsidRDefault="002064B8" w:rsidP="002064B8">
            <w:pPr>
              <w:jc w:val="right"/>
            </w:pPr>
          </w:p>
        </w:tc>
        <w:tc>
          <w:tcPr>
            <w:tcW w:w="2737" w:type="dxa"/>
          </w:tcPr>
          <w:p w:rsidR="002064B8" w:rsidRDefault="002064B8" w:rsidP="002064B8">
            <w:pPr>
              <w:jc w:val="right"/>
            </w:pPr>
          </w:p>
        </w:tc>
      </w:tr>
      <w:tr w:rsidR="002064B8" w:rsidTr="00F62669">
        <w:trPr>
          <w:trHeight w:val="1242"/>
        </w:trPr>
        <w:tc>
          <w:tcPr>
            <w:tcW w:w="2157" w:type="dxa"/>
          </w:tcPr>
          <w:p w:rsidR="002064B8" w:rsidRDefault="002064B8" w:rsidP="002064B8">
            <w:pPr>
              <w:jc w:val="right"/>
            </w:pPr>
          </w:p>
        </w:tc>
        <w:tc>
          <w:tcPr>
            <w:tcW w:w="2157" w:type="dxa"/>
          </w:tcPr>
          <w:p w:rsidR="002064B8" w:rsidRDefault="002064B8" w:rsidP="002064B8">
            <w:pPr>
              <w:jc w:val="right"/>
            </w:pPr>
          </w:p>
        </w:tc>
        <w:tc>
          <w:tcPr>
            <w:tcW w:w="2158" w:type="dxa"/>
          </w:tcPr>
          <w:p w:rsidR="002064B8" w:rsidRDefault="002064B8" w:rsidP="002064B8">
            <w:pPr>
              <w:jc w:val="right"/>
            </w:pPr>
          </w:p>
        </w:tc>
        <w:tc>
          <w:tcPr>
            <w:tcW w:w="2737" w:type="dxa"/>
          </w:tcPr>
          <w:p w:rsidR="002064B8" w:rsidRDefault="002064B8" w:rsidP="002064B8">
            <w:pPr>
              <w:jc w:val="right"/>
            </w:pPr>
          </w:p>
        </w:tc>
      </w:tr>
      <w:tr w:rsidR="002064B8" w:rsidTr="00F62669">
        <w:trPr>
          <w:trHeight w:val="962"/>
        </w:trPr>
        <w:tc>
          <w:tcPr>
            <w:tcW w:w="2157" w:type="dxa"/>
          </w:tcPr>
          <w:p w:rsidR="002064B8" w:rsidRDefault="002064B8" w:rsidP="002064B8">
            <w:pPr>
              <w:jc w:val="right"/>
            </w:pPr>
          </w:p>
        </w:tc>
        <w:tc>
          <w:tcPr>
            <w:tcW w:w="2157" w:type="dxa"/>
          </w:tcPr>
          <w:p w:rsidR="002064B8" w:rsidRDefault="002064B8" w:rsidP="002064B8">
            <w:pPr>
              <w:jc w:val="right"/>
            </w:pPr>
          </w:p>
        </w:tc>
        <w:tc>
          <w:tcPr>
            <w:tcW w:w="2158" w:type="dxa"/>
          </w:tcPr>
          <w:p w:rsidR="002064B8" w:rsidRDefault="002064B8" w:rsidP="002064B8">
            <w:pPr>
              <w:jc w:val="right"/>
            </w:pPr>
          </w:p>
        </w:tc>
        <w:tc>
          <w:tcPr>
            <w:tcW w:w="2737" w:type="dxa"/>
          </w:tcPr>
          <w:p w:rsidR="002064B8" w:rsidRDefault="002064B8" w:rsidP="002064B8">
            <w:pPr>
              <w:jc w:val="right"/>
            </w:pPr>
          </w:p>
        </w:tc>
      </w:tr>
    </w:tbl>
    <w:p w:rsidR="002064B8" w:rsidRDefault="002064B8" w:rsidP="00F62669">
      <w:pPr>
        <w:rPr>
          <w:rtl/>
        </w:rPr>
      </w:pPr>
    </w:p>
    <w:p w:rsidR="00F62669" w:rsidRDefault="00F62669" w:rsidP="00F62669">
      <w:pPr>
        <w:rPr>
          <w:rtl/>
        </w:rPr>
      </w:pPr>
    </w:p>
    <w:p w:rsidR="00F62669" w:rsidRDefault="00F62669" w:rsidP="00F62669">
      <w:pPr>
        <w:jc w:val="right"/>
        <w:rPr>
          <w:rFonts w:hint="cs"/>
          <w:rtl/>
        </w:rPr>
      </w:pPr>
      <w:r>
        <w:rPr>
          <w:rFonts w:hint="cs"/>
          <w:rtl/>
        </w:rPr>
        <w:lastRenderedPageBreak/>
        <w:t>الحصص العينية إن وجدت</w:t>
      </w:r>
    </w:p>
    <w:p w:rsidR="00F62669" w:rsidRDefault="00F62669" w:rsidP="00F62669">
      <w:pPr>
        <w:jc w:val="right"/>
        <w:rPr>
          <w:rtl/>
        </w:rPr>
      </w:pPr>
      <w:r>
        <w:rPr>
          <w:rFonts w:hint="cs"/>
          <w:rtl/>
        </w:rPr>
        <w:t>هل توجد حصص عينية؟</w:t>
      </w:r>
    </w:p>
    <w:p w:rsidR="00F62669" w:rsidRDefault="00F62669" w:rsidP="00F62669">
      <w:pPr>
        <w:jc w:val="right"/>
        <w:rPr>
          <w:rtl/>
        </w:rPr>
      </w:pPr>
      <w:r>
        <w:rPr>
          <w:rFonts w:hint="cs"/>
          <w:rtl/>
        </w:rPr>
        <w:t xml:space="preserve">نعم  </w:t>
      </w:r>
    </w:p>
    <w:p w:rsidR="00F62669" w:rsidRDefault="00F62669" w:rsidP="00F62669">
      <w:pPr>
        <w:jc w:val="right"/>
        <w:rPr>
          <w:rtl/>
        </w:rPr>
      </w:pPr>
      <w:r>
        <w:rPr>
          <w:rFonts w:hint="cs"/>
          <w:rtl/>
        </w:rPr>
        <w:t xml:space="preserve">لا  </w:t>
      </w:r>
    </w:p>
    <w:p w:rsidR="00F62669" w:rsidRDefault="00F62669" w:rsidP="00F62669">
      <w:pPr>
        <w:jc w:val="right"/>
        <w:rPr>
          <w:rtl/>
        </w:rPr>
      </w:pPr>
    </w:p>
    <w:p w:rsidR="00EF55DE" w:rsidRDefault="00EF55DE" w:rsidP="00F62669">
      <w:pPr>
        <w:jc w:val="right"/>
        <w:rPr>
          <w:rtl/>
        </w:rPr>
      </w:pPr>
      <w:r>
        <w:rPr>
          <w:rFonts w:hint="cs"/>
          <w:rtl/>
        </w:rPr>
        <w:t>إذا كانت الإجابة نعم</w:t>
      </w:r>
    </w:p>
    <w:p w:rsidR="00F62669" w:rsidRDefault="00F62669" w:rsidP="00F62669">
      <w:pPr>
        <w:jc w:val="right"/>
        <w:rPr>
          <w:rFonts w:hint="cs"/>
          <w:rtl/>
        </w:rPr>
      </w:pPr>
      <w:r>
        <w:rPr>
          <w:rFonts w:hint="cs"/>
          <w:rtl/>
        </w:rPr>
        <w:t xml:space="preserve"> </w:t>
      </w:r>
      <w:r w:rsidR="00EF55DE">
        <w:rPr>
          <w:rtl/>
        </w:rPr>
        <w:t>الحصص العينية إن وجدت</w:t>
      </w:r>
    </w:p>
    <w:tbl>
      <w:tblPr>
        <w:tblStyle w:val="a5"/>
        <w:tblW w:w="0" w:type="auto"/>
        <w:tblLook w:val="04A0" w:firstRow="1" w:lastRow="0" w:firstColumn="1" w:lastColumn="0" w:noHBand="0" w:noVBand="1"/>
      </w:tblPr>
      <w:tblGrid>
        <w:gridCol w:w="2876"/>
        <w:gridCol w:w="2877"/>
        <w:gridCol w:w="2877"/>
      </w:tblGrid>
      <w:tr w:rsidR="00F62669" w:rsidTr="00FD30C8">
        <w:tc>
          <w:tcPr>
            <w:tcW w:w="2876" w:type="dxa"/>
            <w:vAlign w:val="center"/>
          </w:tcPr>
          <w:p w:rsidR="00F62669" w:rsidRPr="00F62669" w:rsidRDefault="00F62669" w:rsidP="00F62669">
            <w:pPr>
              <w:jc w:val="center"/>
              <w:rPr>
                <w:rFonts w:ascii="Times New Roman" w:eastAsia="Times New Roman" w:hAnsi="Times New Roman" w:cs="Times New Roman"/>
                <w:b/>
                <w:bCs/>
                <w:sz w:val="24"/>
                <w:szCs w:val="24"/>
              </w:rPr>
            </w:pPr>
            <w:r w:rsidRPr="00F62669">
              <w:rPr>
                <w:rFonts w:ascii="Times New Roman" w:eastAsia="Times New Roman" w:hAnsi="Times New Roman" w:cs="Times New Roman"/>
                <w:b/>
                <w:bCs/>
                <w:sz w:val="24"/>
                <w:szCs w:val="24"/>
                <w:rtl/>
              </w:rPr>
              <w:t>القيمة المقدرة</w:t>
            </w:r>
          </w:p>
        </w:tc>
        <w:tc>
          <w:tcPr>
            <w:tcW w:w="2877" w:type="dxa"/>
            <w:vAlign w:val="center"/>
          </w:tcPr>
          <w:p w:rsidR="00F62669" w:rsidRPr="00F62669" w:rsidRDefault="00F62669" w:rsidP="00F62669">
            <w:pPr>
              <w:jc w:val="center"/>
              <w:rPr>
                <w:rFonts w:ascii="Times New Roman" w:eastAsia="Times New Roman" w:hAnsi="Times New Roman" w:cs="Times New Roman"/>
                <w:b/>
                <w:bCs/>
                <w:sz w:val="24"/>
                <w:szCs w:val="24"/>
              </w:rPr>
            </w:pPr>
            <w:r w:rsidRPr="00F62669">
              <w:rPr>
                <w:rFonts w:ascii="Times New Roman" w:eastAsia="Times New Roman" w:hAnsi="Times New Roman" w:cs="Times New Roman"/>
                <w:b/>
                <w:bCs/>
                <w:sz w:val="24"/>
                <w:szCs w:val="24"/>
                <w:rtl/>
              </w:rPr>
              <w:t>وصف الحصة العينية</w:t>
            </w:r>
          </w:p>
        </w:tc>
        <w:tc>
          <w:tcPr>
            <w:tcW w:w="2877" w:type="dxa"/>
            <w:vAlign w:val="center"/>
          </w:tcPr>
          <w:p w:rsidR="00F62669" w:rsidRPr="00F62669" w:rsidRDefault="00F62669" w:rsidP="00F62669">
            <w:pPr>
              <w:jc w:val="center"/>
              <w:rPr>
                <w:rFonts w:ascii="Times New Roman" w:eastAsia="Times New Roman" w:hAnsi="Times New Roman" w:cs="Times New Roman"/>
                <w:b/>
                <w:bCs/>
                <w:sz w:val="24"/>
                <w:szCs w:val="24"/>
              </w:rPr>
            </w:pPr>
            <w:r w:rsidRPr="00F62669">
              <w:rPr>
                <w:rFonts w:ascii="Times New Roman" w:eastAsia="Times New Roman" w:hAnsi="Times New Roman" w:cs="Times New Roman"/>
                <w:b/>
                <w:bCs/>
                <w:sz w:val="24"/>
                <w:szCs w:val="24"/>
                <w:rtl/>
              </w:rPr>
              <w:t>اسم الشريك مقدم الحصة</w:t>
            </w:r>
          </w:p>
        </w:tc>
      </w:tr>
      <w:tr w:rsidR="00F62669" w:rsidTr="00F62669">
        <w:tc>
          <w:tcPr>
            <w:tcW w:w="2876" w:type="dxa"/>
          </w:tcPr>
          <w:p w:rsidR="00F62669" w:rsidRDefault="00F62669" w:rsidP="00F62669">
            <w:pPr>
              <w:jc w:val="right"/>
            </w:pPr>
          </w:p>
        </w:tc>
        <w:tc>
          <w:tcPr>
            <w:tcW w:w="2877" w:type="dxa"/>
          </w:tcPr>
          <w:p w:rsidR="00F62669" w:rsidRDefault="00F62669" w:rsidP="00F62669">
            <w:pPr>
              <w:jc w:val="right"/>
            </w:pPr>
          </w:p>
        </w:tc>
        <w:tc>
          <w:tcPr>
            <w:tcW w:w="2877" w:type="dxa"/>
          </w:tcPr>
          <w:p w:rsidR="00F62669" w:rsidRDefault="00F62669" w:rsidP="00F62669">
            <w:pPr>
              <w:jc w:val="right"/>
            </w:pPr>
          </w:p>
        </w:tc>
      </w:tr>
      <w:tr w:rsidR="00F62669" w:rsidTr="00F62669">
        <w:tc>
          <w:tcPr>
            <w:tcW w:w="2876" w:type="dxa"/>
          </w:tcPr>
          <w:p w:rsidR="00F62669" w:rsidRDefault="00F62669" w:rsidP="00F62669">
            <w:pPr>
              <w:jc w:val="right"/>
            </w:pPr>
          </w:p>
        </w:tc>
        <w:tc>
          <w:tcPr>
            <w:tcW w:w="2877" w:type="dxa"/>
          </w:tcPr>
          <w:p w:rsidR="00F62669" w:rsidRDefault="00F62669" w:rsidP="00F62669">
            <w:pPr>
              <w:jc w:val="right"/>
            </w:pPr>
          </w:p>
        </w:tc>
        <w:tc>
          <w:tcPr>
            <w:tcW w:w="2877" w:type="dxa"/>
          </w:tcPr>
          <w:p w:rsidR="00F62669" w:rsidRDefault="00F62669" w:rsidP="00F62669">
            <w:pPr>
              <w:jc w:val="right"/>
            </w:pPr>
          </w:p>
        </w:tc>
      </w:tr>
    </w:tbl>
    <w:p w:rsidR="00F62669" w:rsidRDefault="00F62669" w:rsidP="00F62669">
      <w:pPr>
        <w:jc w:val="right"/>
        <w:rPr>
          <w:rtl/>
        </w:rPr>
      </w:pPr>
    </w:p>
    <w:p w:rsidR="00F62669" w:rsidRDefault="00F62669" w:rsidP="00F62669">
      <w:pPr>
        <w:jc w:val="center"/>
        <w:rPr>
          <w:rtl/>
        </w:rPr>
      </w:pPr>
    </w:p>
    <w:p w:rsidR="00F62669" w:rsidRPr="00EF55DE" w:rsidRDefault="00F62669" w:rsidP="00F62669">
      <w:pPr>
        <w:jc w:val="right"/>
        <w:rPr>
          <w:b/>
          <w:bCs/>
          <w:sz w:val="28"/>
          <w:szCs w:val="28"/>
          <w:rtl/>
        </w:rPr>
      </w:pPr>
      <w:r w:rsidRPr="00EF55DE">
        <w:rPr>
          <w:rFonts w:hint="cs"/>
          <w:b/>
          <w:bCs/>
          <w:sz w:val="28"/>
          <w:szCs w:val="28"/>
          <w:rtl/>
        </w:rPr>
        <w:t>بيانات إضافية:</w:t>
      </w:r>
    </w:p>
    <w:p w:rsidR="00F62669" w:rsidRDefault="00F62669" w:rsidP="00F62669">
      <w:pPr>
        <w:jc w:val="right"/>
        <w:rPr>
          <w:rFonts w:hint="cs"/>
          <w:rtl/>
        </w:rPr>
      </w:pPr>
      <w:r>
        <w:rPr>
          <w:rFonts w:hint="cs"/>
          <w:rtl/>
        </w:rPr>
        <w:t xml:space="preserve">اتفق الشركاء على البيانات الإضافية </w:t>
      </w:r>
      <w:r>
        <w:rPr>
          <w:rtl/>
        </w:rPr>
        <w:t>الآتية،</w:t>
      </w:r>
      <w:r>
        <w:rPr>
          <w:rFonts w:hint="cs"/>
          <w:rtl/>
        </w:rPr>
        <w:t xml:space="preserve"> إن وجدت</w:t>
      </w:r>
    </w:p>
    <w:p w:rsidR="00F62669" w:rsidRDefault="00F62669" w:rsidP="00F62669">
      <w:pPr>
        <w:jc w:val="right"/>
        <w:rPr>
          <w:rFonts w:hint="cs"/>
          <w:rtl/>
        </w:rPr>
      </w:pPr>
      <w:r>
        <w:rPr>
          <w:rFonts w:hint="cs"/>
          <w:rtl/>
        </w:rPr>
        <w:t>.........................................................</w:t>
      </w:r>
    </w:p>
    <w:p w:rsidR="00F62669" w:rsidRDefault="00F62669" w:rsidP="00F62669">
      <w:pPr>
        <w:jc w:val="right"/>
        <w:rPr>
          <w:rFonts w:hint="cs"/>
          <w:rtl/>
        </w:rPr>
      </w:pPr>
      <w:r>
        <w:rPr>
          <w:rFonts w:hint="cs"/>
          <w:rtl/>
        </w:rPr>
        <w:t>........................................................</w:t>
      </w:r>
    </w:p>
    <w:p w:rsidR="00F62669" w:rsidRDefault="00F62669" w:rsidP="00F62669">
      <w:pPr>
        <w:jc w:val="right"/>
      </w:pPr>
      <w:r>
        <w:rPr>
          <w:rFonts w:hint="cs"/>
          <w:rtl/>
        </w:rPr>
        <w:t>.........................................................</w:t>
      </w:r>
    </w:p>
    <w:p w:rsidR="00F62669" w:rsidRDefault="00F62669" w:rsidP="005C6B79">
      <w:pPr>
        <w:pStyle w:val="a3"/>
        <w:jc w:val="right"/>
        <w:rPr>
          <w:rtl/>
        </w:rPr>
      </w:pPr>
      <w:r>
        <w:rPr>
          <w:rtl/>
        </w:rPr>
        <w:t>يخضع عقد التأسيس لأحكام قانون الشركات الأردني والتشريعات والأنظمة والتعليمات النافذة، وللنموذج المعتمد لدى دائرة مراق</w:t>
      </w:r>
      <w:r>
        <w:rPr>
          <w:rtl/>
        </w:rPr>
        <w:t>بة الشركات وقت تقديم طلب التسجي</w:t>
      </w:r>
      <w:r>
        <w:rPr>
          <w:rFonts w:hint="cs"/>
          <w:rtl/>
        </w:rPr>
        <w:t>ل.</w:t>
      </w:r>
    </w:p>
    <w:p w:rsidR="00F62669" w:rsidRDefault="00F62669">
      <w:pPr>
        <w:rPr>
          <w:rFonts w:ascii="Times New Roman" w:eastAsia="Times New Roman" w:hAnsi="Times New Roman" w:cs="Times New Roman"/>
          <w:sz w:val="24"/>
          <w:szCs w:val="24"/>
          <w:rtl/>
        </w:rPr>
      </w:pPr>
      <w:r>
        <w:rPr>
          <w:rtl/>
        </w:rPr>
        <w:br w:type="page"/>
      </w:r>
    </w:p>
    <w:p w:rsidR="00F62669" w:rsidRPr="00F62669" w:rsidRDefault="00F62669" w:rsidP="00F62669">
      <w:pPr>
        <w:pStyle w:val="1"/>
        <w:jc w:val="center"/>
      </w:pPr>
      <w:r w:rsidRPr="00F62669">
        <w:rPr>
          <w:rStyle w:val="a4"/>
          <w:b w:val="0"/>
          <w:bCs w:val="0"/>
          <w:rtl/>
        </w:rPr>
        <w:lastRenderedPageBreak/>
        <w:t>نظام الشركة ذات المسؤولية المحدودة</w:t>
      </w:r>
    </w:p>
    <w:p w:rsidR="00F62669" w:rsidRDefault="00F62669" w:rsidP="00F62669">
      <w:pPr>
        <w:pStyle w:val="a3"/>
        <w:jc w:val="right"/>
        <w:rPr>
          <w:rtl/>
        </w:rPr>
      </w:pPr>
      <w:r>
        <w:rPr>
          <w:rFonts w:hint="cs"/>
          <w:rtl/>
        </w:rPr>
        <w:t>اسم الشركة: .........................</w:t>
      </w:r>
    </w:p>
    <w:p w:rsidR="00F62669" w:rsidRPr="00BD671A" w:rsidRDefault="00F62669" w:rsidP="00F62669">
      <w:pPr>
        <w:pStyle w:val="a3"/>
        <w:jc w:val="right"/>
        <w:rPr>
          <w:b/>
          <w:bCs/>
          <w:sz w:val="32"/>
          <w:szCs w:val="32"/>
          <w:rtl/>
        </w:rPr>
      </w:pPr>
      <w:r w:rsidRPr="00BD671A">
        <w:rPr>
          <w:rFonts w:hint="cs"/>
          <w:b/>
          <w:bCs/>
          <w:sz w:val="32"/>
          <w:szCs w:val="32"/>
          <w:rtl/>
        </w:rPr>
        <w:t xml:space="preserve">المادة </w:t>
      </w:r>
      <w:proofErr w:type="gramStart"/>
      <w:r w:rsidRPr="00BD671A">
        <w:rPr>
          <w:rFonts w:hint="cs"/>
          <w:b/>
          <w:bCs/>
          <w:sz w:val="32"/>
          <w:szCs w:val="32"/>
          <w:rtl/>
        </w:rPr>
        <w:t>الأولى :</w:t>
      </w:r>
      <w:proofErr w:type="gramEnd"/>
      <w:r w:rsidRPr="00BD671A">
        <w:rPr>
          <w:rFonts w:hint="cs"/>
          <w:b/>
          <w:bCs/>
          <w:sz w:val="32"/>
          <w:szCs w:val="32"/>
          <w:rtl/>
        </w:rPr>
        <w:t xml:space="preserve"> إدارة الشركة</w:t>
      </w:r>
    </w:p>
    <w:p w:rsidR="00F62669" w:rsidRDefault="00F62669" w:rsidP="00F62669">
      <w:pPr>
        <w:pStyle w:val="a3"/>
        <w:jc w:val="right"/>
        <w:rPr>
          <w:rtl/>
        </w:rPr>
      </w:pPr>
      <w:r>
        <w:rPr>
          <w:rFonts w:hint="cs"/>
          <w:rtl/>
        </w:rPr>
        <w:t>تدار الشركة بواسطة:</w:t>
      </w:r>
    </w:p>
    <w:p w:rsidR="00F62669" w:rsidRDefault="00F62669" w:rsidP="00F62669">
      <w:pPr>
        <w:pStyle w:val="a3"/>
        <w:jc w:val="right"/>
        <w:rPr>
          <w:rFonts w:hint="cs"/>
          <w:rtl/>
        </w:rPr>
      </w:pPr>
      <w:r>
        <w:rPr>
          <w:rFonts w:hint="cs"/>
          <w:rtl/>
        </w:rPr>
        <w:t xml:space="preserve">مدير واحد </w:t>
      </w:r>
      <w:r w:rsidR="00BD671A">
        <w:rPr>
          <w:rFonts w:ascii="Segoe UI Symbol" w:hAnsi="Segoe UI Symbol" w:cs="Segoe UI Symbol"/>
        </w:rPr>
        <w:t>☐</w:t>
      </w:r>
    </w:p>
    <w:p w:rsidR="00BD671A" w:rsidRDefault="00BD671A" w:rsidP="00BD671A">
      <w:pPr>
        <w:pStyle w:val="a3"/>
        <w:jc w:val="right"/>
      </w:pPr>
      <w:r>
        <w:rPr>
          <w:rFonts w:hint="cs"/>
          <w:rtl/>
        </w:rPr>
        <w:t>هيئة مديرين مكونة من ....... أعضاء</w:t>
      </w:r>
      <w:r>
        <w:rPr>
          <w:rFonts w:ascii="Segoe UI Symbol" w:hAnsi="Segoe UI Symbol" w:cs="Segoe UI Symbol"/>
        </w:rPr>
        <w:t>☐</w:t>
      </w:r>
    </w:p>
    <w:p w:rsidR="005C6B79" w:rsidRPr="005C6B79" w:rsidRDefault="005C6B79" w:rsidP="005C6B79">
      <w:pPr>
        <w:spacing w:beforeAutospacing="1" w:after="100" w:afterAutospacing="1" w:line="240" w:lineRule="auto"/>
        <w:jc w:val="right"/>
        <w:rPr>
          <w:rFonts w:ascii="Times New Roman" w:eastAsia="Times New Roman" w:hAnsi="Times New Roman" w:cs="Times New Roman"/>
          <w:sz w:val="24"/>
          <w:szCs w:val="24"/>
        </w:rPr>
      </w:pPr>
      <w:r w:rsidRPr="005C6B79">
        <w:rPr>
          <w:rFonts w:ascii="Times New Roman" w:eastAsia="Times New Roman" w:hAnsi="Times New Roman" w:cs="Times New Roman"/>
          <w:b/>
          <w:bCs/>
          <w:sz w:val="24"/>
          <w:szCs w:val="24"/>
          <w:rtl/>
        </w:rPr>
        <w:t>ويُعيَّن المدير أو أعضاء هيئة المديرين وفقًا لأحكام قانون الشركات ونظام الشركة وقرارات الهيئة العامة</w:t>
      </w:r>
      <w:r w:rsidRPr="005C6B79">
        <w:rPr>
          <w:rFonts w:ascii="Times New Roman" w:eastAsia="Times New Roman" w:hAnsi="Times New Roman" w:cs="Times New Roman"/>
          <w:b/>
          <w:bCs/>
          <w:sz w:val="24"/>
          <w:szCs w:val="24"/>
        </w:rPr>
        <w:t>.</w:t>
      </w:r>
    </w:p>
    <w:p w:rsidR="00BD671A" w:rsidRDefault="00BD671A" w:rsidP="00BD671A">
      <w:pPr>
        <w:pStyle w:val="a3"/>
        <w:jc w:val="right"/>
        <w:rPr>
          <w:b/>
          <w:bCs/>
          <w:rtl/>
        </w:rPr>
      </w:pPr>
      <w:r w:rsidRPr="00BD671A">
        <w:rPr>
          <w:rFonts w:hint="cs"/>
          <w:b/>
          <w:bCs/>
          <w:rtl/>
        </w:rPr>
        <w:t>اسم المدير أـو أعضاء هيئة المديرين عند التأسيس:</w:t>
      </w:r>
    </w:p>
    <w:p w:rsidR="00BD671A" w:rsidRPr="00BD671A" w:rsidRDefault="00BD671A" w:rsidP="00BD671A">
      <w:pPr>
        <w:pStyle w:val="a3"/>
        <w:jc w:val="right"/>
        <w:rPr>
          <w:rFonts w:hint="cs"/>
          <w:rtl/>
        </w:rPr>
      </w:pPr>
      <w:r w:rsidRPr="00BD671A">
        <w:rPr>
          <w:rFonts w:hint="cs"/>
          <w:rtl/>
        </w:rPr>
        <w:t>1) ..............................................</w:t>
      </w:r>
    </w:p>
    <w:p w:rsidR="00BD671A" w:rsidRPr="00BD671A" w:rsidRDefault="00BD671A" w:rsidP="00BD671A">
      <w:pPr>
        <w:pStyle w:val="a3"/>
        <w:jc w:val="right"/>
        <w:rPr>
          <w:rFonts w:hint="cs"/>
          <w:rtl/>
        </w:rPr>
      </w:pPr>
      <w:r w:rsidRPr="00BD671A">
        <w:rPr>
          <w:rFonts w:hint="cs"/>
          <w:rtl/>
        </w:rPr>
        <w:t>2) ............................................</w:t>
      </w:r>
    </w:p>
    <w:p w:rsidR="00BD671A" w:rsidRPr="00BD671A" w:rsidRDefault="00BD671A" w:rsidP="00BD671A">
      <w:pPr>
        <w:pStyle w:val="a3"/>
        <w:jc w:val="right"/>
        <w:rPr>
          <w:rtl/>
        </w:rPr>
      </w:pPr>
      <w:r w:rsidRPr="00BD671A">
        <w:rPr>
          <w:rFonts w:hint="cs"/>
          <w:rtl/>
        </w:rPr>
        <w:t>3)............................................</w:t>
      </w:r>
    </w:p>
    <w:p w:rsidR="00BD671A" w:rsidRDefault="00BD671A" w:rsidP="00BD671A">
      <w:pPr>
        <w:pStyle w:val="a3"/>
        <w:jc w:val="right"/>
        <w:rPr>
          <w:b/>
          <w:bCs/>
          <w:rtl/>
        </w:rPr>
      </w:pPr>
      <w:r>
        <w:rPr>
          <w:rFonts w:hint="cs"/>
          <w:b/>
          <w:bCs/>
          <w:rtl/>
        </w:rPr>
        <w:t>مدة الإدارة إن تم تحديدها:</w:t>
      </w:r>
    </w:p>
    <w:p w:rsidR="00F62669" w:rsidRPr="00BD671A" w:rsidRDefault="00BD671A" w:rsidP="00BD671A">
      <w:pPr>
        <w:pStyle w:val="a3"/>
        <w:jc w:val="right"/>
      </w:pPr>
      <w:r w:rsidRPr="00BD671A">
        <w:rPr>
          <w:rFonts w:hint="cs"/>
          <w:rtl/>
        </w:rPr>
        <w:t>..................................................</w:t>
      </w:r>
    </w:p>
    <w:p w:rsidR="00F62669" w:rsidRDefault="00F62669" w:rsidP="00F62669">
      <w:pPr>
        <w:rPr>
          <w:rtl/>
        </w:rPr>
      </w:pPr>
      <w:r>
        <w:pict>
          <v:rect id="_x0000_i1025" style="width:0;height:1.5pt" o:hralign="center" o:hrstd="t" o:hr="t" fillcolor="#a0a0a0" stroked="f"/>
        </w:pict>
      </w:r>
    </w:p>
    <w:p w:rsidR="00BD671A" w:rsidRDefault="00BD671A" w:rsidP="00F62669"/>
    <w:p w:rsidR="00F62669" w:rsidRPr="00BD671A" w:rsidRDefault="00F62669" w:rsidP="00BD671A">
      <w:pPr>
        <w:pStyle w:val="3"/>
        <w:jc w:val="right"/>
        <w:rPr>
          <w:sz w:val="32"/>
          <w:szCs w:val="32"/>
        </w:rPr>
      </w:pPr>
      <w:r w:rsidRPr="00BD671A">
        <w:rPr>
          <w:sz w:val="32"/>
          <w:szCs w:val="32"/>
          <w:rtl/>
        </w:rPr>
        <w:t>المادة الثانية: صلاحيات الإدارة</w:t>
      </w:r>
    </w:p>
    <w:p w:rsidR="00F62669" w:rsidRDefault="00F62669" w:rsidP="005C6B79">
      <w:pPr>
        <w:pStyle w:val="a3"/>
        <w:jc w:val="right"/>
      </w:pPr>
      <w:r>
        <w:rPr>
          <w:rtl/>
        </w:rPr>
        <w:t>يتولى المدير أو هيئة المديرين إدارة أعمال الشركة وتمثيلها ضمن الصلاحيات الممنوحة له/لها بموجب قانون الشركات و</w:t>
      </w:r>
      <w:r w:rsidR="00BD671A">
        <w:rPr>
          <w:rtl/>
        </w:rPr>
        <w:t>هذا النظام وقرارات الهيئة العام</w:t>
      </w:r>
      <w:r w:rsidR="00BD671A">
        <w:rPr>
          <w:rFonts w:hint="cs"/>
          <w:rtl/>
        </w:rPr>
        <w:t>ة.</w:t>
      </w:r>
    </w:p>
    <w:p w:rsidR="00F62669" w:rsidRDefault="00F62669" w:rsidP="00BD671A">
      <w:pPr>
        <w:pStyle w:val="a3"/>
        <w:jc w:val="right"/>
      </w:pPr>
      <w:r>
        <w:rPr>
          <w:rtl/>
        </w:rPr>
        <w:t>وتحدد صلاحيات ا</w:t>
      </w:r>
      <w:r w:rsidR="00BD671A">
        <w:rPr>
          <w:rtl/>
        </w:rPr>
        <w:t>لتوقيع عن الشركة على النحو الآت</w:t>
      </w:r>
      <w:r w:rsidR="00BD671A">
        <w:rPr>
          <w:rFonts w:hint="cs"/>
          <w:rtl/>
        </w:rPr>
        <w:t>ي:</w:t>
      </w:r>
    </w:p>
    <w:p w:rsidR="00F62669" w:rsidRDefault="00F62669" w:rsidP="00BD671A">
      <w:pPr>
        <w:pStyle w:val="a3"/>
        <w:jc w:val="right"/>
      </w:pPr>
      <w:r>
        <w:t>....................................................................................</w:t>
      </w:r>
      <w:r>
        <w:br/>
        <w:t>....................................................................................</w:t>
      </w:r>
    </w:p>
    <w:p w:rsidR="00F62669" w:rsidRDefault="00F62669" w:rsidP="00BD671A">
      <w:pPr>
        <w:pStyle w:val="a3"/>
        <w:jc w:val="right"/>
      </w:pPr>
      <w:r>
        <w:rPr>
          <w:rStyle w:val="a4"/>
          <w:rtl/>
        </w:rPr>
        <w:t>حدود الاستدانة</w:t>
      </w:r>
      <w:r>
        <w:rPr>
          <w:rStyle w:val="a4"/>
        </w:rPr>
        <w:t>:</w:t>
      </w:r>
      <w:r>
        <w:br/>
        <w:t>....................................................................................</w:t>
      </w:r>
    </w:p>
    <w:p w:rsidR="00F62669" w:rsidRDefault="00F62669" w:rsidP="00BD671A">
      <w:pPr>
        <w:pStyle w:val="a3"/>
        <w:jc w:val="right"/>
      </w:pPr>
      <w:r>
        <w:rPr>
          <w:rStyle w:val="a4"/>
          <w:rtl/>
        </w:rPr>
        <w:t>حدود رهن موجودات الشركة</w:t>
      </w:r>
      <w:r>
        <w:rPr>
          <w:rStyle w:val="a4"/>
        </w:rPr>
        <w:t>:</w:t>
      </w:r>
      <w:r>
        <w:br/>
        <w:t>....................................................................................</w:t>
      </w:r>
    </w:p>
    <w:p w:rsidR="00F62669" w:rsidRDefault="00F62669" w:rsidP="00BD671A">
      <w:pPr>
        <w:pStyle w:val="a3"/>
        <w:jc w:val="right"/>
      </w:pPr>
      <w:r>
        <w:rPr>
          <w:rStyle w:val="a4"/>
          <w:rtl/>
        </w:rPr>
        <w:lastRenderedPageBreak/>
        <w:t>كفالة التزامات الغير</w:t>
      </w:r>
      <w:r w:rsidR="00BD671A">
        <w:rPr>
          <w:rStyle w:val="a4"/>
          <w:rFonts w:hint="cs"/>
          <w:rtl/>
        </w:rPr>
        <w:t>:</w:t>
      </w:r>
      <w:r>
        <w:br/>
        <w:t>....................................................................................</w:t>
      </w:r>
    </w:p>
    <w:p w:rsidR="00F62669" w:rsidRDefault="00F62669" w:rsidP="00F62669">
      <w:r>
        <w:pict>
          <v:rect id="_x0000_i1026" style="width:0;height:1.5pt" o:hralign="center" o:hrstd="t" o:hr="t" fillcolor="#a0a0a0" stroked="f"/>
        </w:pict>
      </w:r>
    </w:p>
    <w:p w:rsidR="00F62669" w:rsidRDefault="00F62669" w:rsidP="00BD671A">
      <w:pPr>
        <w:pStyle w:val="3"/>
        <w:jc w:val="right"/>
      </w:pPr>
      <w:r>
        <w:rPr>
          <w:rtl/>
        </w:rPr>
        <w:t>المادة الثالثة: التنازل عن الحصص</w:t>
      </w:r>
    </w:p>
    <w:p w:rsidR="00F62669" w:rsidRDefault="00F62669" w:rsidP="00BD671A">
      <w:pPr>
        <w:pStyle w:val="a3"/>
        <w:jc w:val="right"/>
      </w:pPr>
      <w:r>
        <w:rPr>
          <w:rtl/>
        </w:rPr>
        <w:t>يتم التنازل عن الحصص في الشركة وفق أحكام قانون الشركات والإجراءات والنماذج المعتمدة لدى دائرة مراقبة الشركات</w:t>
      </w:r>
      <w:r w:rsidR="00BD671A">
        <w:rPr>
          <w:rFonts w:hint="cs"/>
          <w:rtl/>
        </w:rPr>
        <w:t>.</w:t>
      </w:r>
    </w:p>
    <w:p w:rsidR="00F62669" w:rsidRDefault="00F62669" w:rsidP="00BD671A">
      <w:pPr>
        <w:pStyle w:val="a3"/>
        <w:jc w:val="right"/>
      </w:pPr>
      <w:r>
        <w:rPr>
          <w:rtl/>
        </w:rPr>
        <w:t>ويتم تنظيم أي شروط إضافية متفق عليها بين الشركاء بشأن التنازل عن الحصص، بما لا يخالف أحكام القانون، على النحو الآتي</w:t>
      </w:r>
      <w:r w:rsidR="00BD671A">
        <w:rPr>
          <w:rFonts w:hint="cs"/>
          <w:rtl/>
        </w:rPr>
        <w:t>:</w:t>
      </w:r>
    </w:p>
    <w:p w:rsidR="005C6B79" w:rsidRDefault="00F62669" w:rsidP="005C6B79">
      <w:pPr>
        <w:pStyle w:val="a3"/>
        <w:jc w:val="right"/>
        <w:rPr>
          <w:rtl/>
        </w:rPr>
      </w:pPr>
      <w:r>
        <w:t>....................................................................................</w:t>
      </w:r>
      <w:r>
        <w:br/>
        <w:t>....................................................................................</w:t>
      </w:r>
    </w:p>
    <w:p w:rsidR="00F62669" w:rsidRDefault="00F62669" w:rsidP="005C6B79">
      <w:pPr>
        <w:pStyle w:val="a3"/>
        <w:jc w:val="right"/>
      </w:pPr>
      <w:r>
        <w:pict>
          <v:rect id="_x0000_i1027" style="width:0;height:1.5pt" o:hralign="center" o:hrstd="t" o:hr="t" fillcolor="#a0a0a0" stroked="f"/>
        </w:pict>
      </w:r>
    </w:p>
    <w:p w:rsidR="00F62669" w:rsidRDefault="00F62669" w:rsidP="00BD671A">
      <w:pPr>
        <w:pStyle w:val="3"/>
        <w:jc w:val="right"/>
      </w:pPr>
      <w:r>
        <w:rPr>
          <w:rtl/>
        </w:rPr>
        <w:t>المادة الرابعة: توزيع الأرباح والخسائر</w:t>
      </w:r>
    </w:p>
    <w:p w:rsidR="00F62669" w:rsidRDefault="00F62669" w:rsidP="00BD671A">
      <w:pPr>
        <w:pStyle w:val="a3"/>
        <w:jc w:val="right"/>
      </w:pPr>
      <w:r>
        <w:rPr>
          <w:rtl/>
        </w:rPr>
        <w:t>توزع الأرباح والخسائر بين الشركاء وفق أحكام قانون الشركات ونظام الشركة ونسب الحقوق المقررة قانونًا، وأي اتفاق جائز قانونًا يدرج في هذا النظام</w:t>
      </w:r>
      <w:r w:rsidR="00BD671A">
        <w:rPr>
          <w:rFonts w:hint="cs"/>
          <w:rtl/>
        </w:rPr>
        <w:t>.</w:t>
      </w:r>
    </w:p>
    <w:p w:rsidR="00F62669" w:rsidRDefault="00F62669" w:rsidP="00BD671A">
      <w:pPr>
        <w:pStyle w:val="a3"/>
        <w:jc w:val="right"/>
      </w:pPr>
      <w:r>
        <w:rPr>
          <w:rStyle w:val="a4"/>
          <w:rtl/>
        </w:rPr>
        <w:t>التفاصيل المتفق عليها إن وجدت</w:t>
      </w:r>
      <w:r w:rsidR="00BD671A">
        <w:rPr>
          <w:rStyle w:val="a4"/>
          <w:rFonts w:hint="cs"/>
          <w:rtl/>
        </w:rPr>
        <w:t>:</w:t>
      </w:r>
      <w:r>
        <w:br/>
        <w:t>....................................................................................</w:t>
      </w:r>
      <w:r>
        <w:br/>
        <w:t>....................................................................................</w:t>
      </w:r>
    </w:p>
    <w:p w:rsidR="00F62669" w:rsidRDefault="00F62669" w:rsidP="00F62669">
      <w:r>
        <w:pict>
          <v:rect id="_x0000_i1028" style="width:0;height:1.5pt" o:hralign="center" o:hrstd="t" o:hr="t" fillcolor="#a0a0a0" stroked="f"/>
        </w:pict>
      </w:r>
    </w:p>
    <w:p w:rsidR="00F62669" w:rsidRDefault="00F62669" w:rsidP="00BD671A">
      <w:pPr>
        <w:pStyle w:val="3"/>
        <w:jc w:val="right"/>
      </w:pPr>
      <w:r>
        <w:rPr>
          <w:rtl/>
        </w:rPr>
        <w:t>المادة الخامسة: اجتماعات الهيئة العامة</w:t>
      </w:r>
    </w:p>
    <w:p w:rsidR="00F62669" w:rsidRDefault="00F62669" w:rsidP="00BD671A">
      <w:pPr>
        <w:pStyle w:val="a3"/>
        <w:jc w:val="right"/>
      </w:pPr>
      <w:r>
        <w:rPr>
          <w:rtl/>
        </w:rPr>
        <w:t>تعقد الهيئة العامة للشركة اجتماعاتها وفق أحكام قانون الشركات، وتتم الدعوة للاجتماعات وتحديد النصاب واتخاذ القرارات وفق المتطلبات القانونية والنظام المعتمد للشركة</w:t>
      </w:r>
      <w:r w:rsidR="00BD671A">
        <w:rPr>
          <w:rFonts w:hint="cs"/>
          <w:rtl/>
        </w:rPr>
        <w:t>.</w:t>
      </w:r>
    </w:p>
    <w:p w:rsidR="00F62669" w:rsidRDefault="00F62669" w:rsidP="00BD671A">
      <w:pPr>
        <w:pStyle w:val="a3"/>
        <w:jc w:val="right"/>
      </w:pPr>
      <w:r>
        <w:rPr>
          <w:rStyle w:val="a4"/>
          <w:rtl/>
        </w:rPr>
        <w:t>أي ترتيبات إضافية جائزة قانونًا</w:t>
      </w:r>
      <w:r w:rsidR="00BD671A">
        <w:rPr>
          <w:rStyle w:val="a4"/>
          <w:rFonts w:hint="cs"/>
          <w:rtl/>
        </w:rPr>
        <w:t>:</w:t>
      </w:r>
      <w:r>
        <w:br/>
        <w:t>....................................................................................</w:t>
      </w:r>
      <w:r>
        <w:br/>
        <w:t>....................................................................................</w:t>
      </w:r>
    </w:p>
    <w:p w:rsidR="00F62669" w:rsidRDefault="00F62669" w:rsidP="00F62669">
      <w:r>
        <w:pict>
          <v:rect id="_x0000_i1029" style="width:0;height:1.5pt" o:hralign="center" o:hrstd="t" o:hr="t" fillcolor="#a0a0a0" stroked="f"/>
        </w:pict>
      </w:r>
    </w:p>
    <w:p w:rsidR="00F62669" w:rsidRDefault="00F62669" w:rsidP="00BD671A">
      <w:pPr>
        <w:pStyle w:val="3"/>
        <w:jc w:val="right"/>
      </w:pPr>
      <w:r>
        <w:rPr>
          <w:rtl/>
        </w:rPr>
        <w:t>المادة السادسة: اجتماعات هيئة المديرين</w:t>
      </w:r>
    </w:p>
    <w:p w:rsidR="00F62669" w:rsidRDefault="00F62669" w:rsidP="00BD671A">
      <w:pPr>
        <w:pStyle w:val="a3"/>
        <w:jc w:val="right"/>
      </w:pPr>
      <w:r>
        <w:rPr>
          <w:rtl/>
        </w:rPr>
        <w:t>تعقد هيئة المديرين اجتماعاتها وفق أحكام قانون الشركات وهذا النظام، وتحدد آلية الدعوة والنصاب واتخاذ القرارات ضمن الحدود القانونية</w:t>
      </w:r>
      <w:r w:rsidR="00BD671A">
        <w:rPr>
          <w:rFonts w:hint="cs"/>
          <w:rtl/>
        </w:rPr>
        <w:t>.</w:t>
      </w:r>
    </w:p>
    <w:p w:rsidR="00F62669" w:rsidRDefault="00F62669" w:rsidP="00BD671A">
      <w:pPr>
        <w:pStyle w:val="a3"/>
        <w:jc w:val="right"/>
      </w:pPr>
      <w:r>
        <w:lastRenderedPageBreak/>
        <w:t>....................................................................................</w:t>
      </w:r>
      <w:r>
        <w:br/>
        <w:t>....................................................................................</w:t>
      </w:r>
    </w:p>
    <w:p w:rsidR="00F62669" w:rsidRDefault="00F62669" w:rsidP="00F62669">
      <w:r>
        <w:pict>
          <v:rect id="_x0000_i1044" style="width:0;height:1.5pt" o:hralign="center" o:hrstd="t" o:hr="t" fillcolor="#a0a0a0" stroked="f"/>
        </w:pict>
      </w:r>
    </w:p>
    <w:p w:rsidR="00F62669" w:rsidRDefault="00F62669" w:rsidP="00BD671A">
      <w:pPr>
        <w:pStyle w:val="3"/>
        <w:jc w:val="right"/>
      </w:pPr>
      <w:r>
        <w:rPr>
          <w:rtl/>
        </w:rPr>
        <w:t>المادة السابعة: تصفية الشركة</w:t>
      </w:r>
    </w:p>
    <w:p w:rsidR="00BD671A" w:rsidRDefault="00F62669" w:rsidP="00BD671A">
      <w:pPr>
        <w:pStyle w:val="a3"/>
        <w:jc w:val="right"/>
        <w:rPr>
          <w:rtl/>
        </w:rPr>
      </w:pPr>
      <w:r>
        <w:rPr>
          <w:rtl/>
        </w:rPr>
        <w:t>تتم تصفية الشركة عند تحقق إحدى الحالات التي يجيز فيها القانون ذلك، ووفق أحكام قانون الشركات ونظام تصفية الشركات والتشريعات النافذة وقت التصفية</w:t>
      </w:r>
      <w:r w:rsidR="00BD671A">
        <w:rPr>
          <w:rFonts w:hint="cs"/>
          <w:rtl/>
        </w:rPr>
        <w:t>.</w:t>
      </w:r>
    </w:p>
    <w:p w:rsidR="00F62669" w:rsidRDefault="00F62669" w:rsidP="00BD671A">
      <w:pPr>
        <w:pStyle w:val="a3"/>
        <w:jc w:val="right"/>
      </w:pPr>
      <w:r>
        <w:rPr>
          <w:rtl/>
        </w:rPr>
        <w:t xml:space="preserve">وتطبق بشأن تعيين </w:t>
      </w:r>
      <w:proofErr w:type="spellStart"/>
      <w:r>
        <w:rPr>
          <w:rtl/>
        </w:rPr>
        <w:t>المصفي</w:t>
      </w:r>
      <w:proofErr w:type="spellEnd"/>
      <w:r>
        <w:rPr>
          <w:rtl/>
        </w:rPr>
        <w:t xml:space="preserve"> وصلاحياته وتسوية حقوق الدائنين والشركاء الأحكام القانونية النافذة</w:t>
      </w:r>
      <w:r w:rsidR="00BD671A">
        <w:rPr>
          <w:rFonts w:hint="cs"/>
          <w:rtl/>
        </w:rPr>
        <w:t>.</w:t>
      </w:r>
    </w:p>
    <w:p w:rsidR="00F62669" w:rsidRDefault="00F62669" w:rsidP="00BD671A">
      <w:pPr>
        <w:jc w:val="right"/>
      </w:pPr>
      <w:r>
        <w:pict>
          <v:rect id="_x0000_i1031" style="width:0;height:1.5pt" o:hralign="right" o:hrstd="t" o:hr="t" fillcolor="#a0a0a0" stroked="f"/>
        </w:pict>
      </w:r>
    </w:p>
    <w:p w:rsidR="00F62669" w:rsidRDefault="00F62669" w:rsidP="00BD671A">
      <w:pPr>
        <w:pStyle w:val="3"/>
        <w:jc w:val="right"/>
      </w:pPr>
      <w:r>
        <w:rPr>
          <w:rtl/>
        </w:rPr>
        <w:t>المادة الثامنة: أحكام عامة</w:t>
      </w:r>
    </w:p>
    <w:p w:rsidR="00F62669" w:rsidRDefault="005C6B79" w:rsidP="005C6B79">
      <w:pPr>
        <w:spacing w:before="100" w:beforeAutospacing="1" w:after="100" w:afterAutospacing="1" w:line="240" w:lineRule="auto"/>
        <w:ind w:left="360"/>
        <w:jc w:val="right"/>
      </w:pPr>
      <w:r>
        <w:rPr>
          <w:rFonts w:hint="cs"/>
          <w:rtl/>
        </w:rPr>
        <w:t xml:space="preserve">1. </w:t>
      </w:r>
      <w:r w:rsidR="00F62669">
        <w:rPr>
          <w:rtl/>
        </w:rPr>
        <w:t>تطبق أحكام قانون الشركات الأردني والأنظمة والتعليمات النافذة على كل مسألة لم يرد بشأنها نص في عقد التأسيس أو نظام الشركة</w:t>
      </w:r>
      <w:r>
        <w:rPr>
          <w:rFonts w:hint="cs"/>
          <w:rtl/>
        </w:rPr>
        <w:t>.</w:t>
      </w:r>
      <w:r w:rsidR="00F62669">
        <w:t xml:space="preserve"> </w:t>
      </w:r>
    </w:p>
    <w:p w:rsidR="00F62669" w:rsidRDefault="00F62669" w:rsidP="005C6B79">
      <w:pPr>
        <w:spacing w:before="100" w:beforeAutospacing="1" w:after="100" w:afterAutospacing="1" w:line="240" w:lineRule="auto"/>
        <w:ind w:left="360"/>
        <w:jc w:val="right"/>
      </w:pPr>
      <w:r>
        <w:rPr>
          <w:rtl/>
        </w:rPr>
        <w:t>لا يجوز تفسير أي بند في هذا النموذج على نحو يخالف نصًا آمرًا في التشريعات النافذة</w:t>
      </w:r>
      <w:r w:rsidR="005C6B79">
        <w:rPr>
          <w:rFonts w:hint="cs"/>
          <w:rtl/>
        </w:rPr>
        <w:t>.</w:t>
      </w:r>
      <w:r>
        <w:t xml:space="preserve"> </w:t>
      </w:r>
      <w:r w:rsidR="005C6B79">
        <w:rPr>
          <w:rFonts w:hint="cs"/>
          <w:rtl/>
        </w:rPr>
        <w:t>2.</w:t>
      </w:r>
    </w:p>
    <w:p w:rsidR="00F62669" w:rsidRDefault="005C6B79" w:rsidP="005C6B79">
      <w:pPr>
        <w:spacing w:before="100" w:beforeAutospacing="1" w:after="100" w:afterAutospacing="1" w:line="240" w:lineRule="auto"/>
        <w:ind w:left="360"/>
        <w:jc w:val="right"/>
      </w:pPr>
      <w:r>
        <w:rPr>
          <w:rFonts w:hint="cs"/>
          <w:rtl/>
        </w:rPr>
        <w:t>3. ت</w:t>
      </w:r>
      <w:r w:rsidR="00F62669">
        <w:rPr>
          <w:rtl/>
        </w:rPr>
        <w:t>خضع أي تعديلات لاحقة على عقد التأسيس أو النظام للإجراءات والموافقات المطلوبة لدى دائرة مراقبة الشركات</w:t>
      </w:r>
      <w:r>
        <w:rPr>
          <w:rFonts w:hint="cs"/>
          <w:rtl/>
        </w:rPr>
        <w:t>.</w:t>
      </w:r>
    </w:p>
    <w:p w:rsidR="00F62669" w:rsidRDefault="005C6B79" w:rsidP="005C6B79">
      <w:pPr>
        <w:spacing w:before="100" w:beforeAutospacing="1" w:after="100" w:afterAutospacing="1" w:line="240" w:lineRule="auto"/>
        <w:ind w:left="360"/>
        <w:jc w:val="right"/>
      </w:pPr>
      <w:r>
        <w:rPr>
          <w:rFonts w:hint="cs"/>
          <w:rtl/>
        </w:rPr>
        <w:t>4. ي</w:t>
      </w:r>
      <w:r w:rsidR="00F62669">
        <w:rPr>
          <w:rtl/>
        </w:rPr>
        <w:t>عتمد عند التسجيل النموذج الرسمي والإجراءات النافذة لدى دائرة مراقبة الشركات</w:t>
      </w:r>
      <w:r>
        <w:rPr>
          <w:rFonts w:hint="cs"/>
          <w:rtl/>
        </w:rPr>
        <w:t>.</w:t>
      </w:r>
      <w:r w:rsidR="00F62669">
        <w:t xml:space="preserve"> </w:t>
      </w:r>
    </w:p>
    <w:p w:rsidR="00F62669" w:rsidRDefault="00F62669" w:rsidP="00BD671A">
      <w:pPr>
        <w:spacing w:after="0"/>
        <w:jc w:val="right"/>
      </w:pPr>
      <w:r>
        <w:pict>
          <v:rect id="_x0000_i1032" style="width:0;height:1.5pt" o:hralign="right" o:hrstd="t" o:hr="t" fillcolor="#a0a0a0" stroked="f"/>
        </w:pict>
      </w:r>
    </w:p>
    <w:p w:rsidR="00F62669" w:rsidRDefault="00F62669" w:rsidP="00BD671A">
      <w:pPr>
        <w:pStyle w:val="2"/>
        <w:jc w:val="right"/>
        <w:rPr>
          <w:rtl/>
        </w:rPr>
      </w:pPr>
      <w:r>
        <w:rPr>
          <w:rtl/>
        </w:rPr>
        <w:t>توقيعات الشركاء</w:t>
      </w:r>
    </w:p>
    <w:p w:rsidR="005C6B79" w:rsidRDefault="005C6B79" w:rsidP="005C6B79">
      <w:pPr>
        <w:jc w:val="right"/>
        <w:rPr>
          <w:rFonts w:hint="cs"/>
          <w:rtl/>
        </w:rPr>
      </w:pPr>
      <w:r>
        <w:rPr>
          <w:rtl/>
        </w:rPr>
        <w:t xml:space="preserve">اسم الشريك                 </w:t>
      </w:r>
      <w:r>
        <w:rPr>
          <w:rFonts w:hint="cs"/>
          <w:rtl/>
        </w:rPr>
        <w:t xml:space="preserve">التوقيع            التاريخ    </w:t>
      </w:r>
    </w:p>
    <w:p w:rsidR="005C6B79" w:rsidRDefault="005C6B79" w:rsidP="005C6B79">
      <w:pPr>
        <w:jc w:val="right"/>
        <w:rPr>
          <w:rtl/>
        </w:rPr>
      </w:pPr>
      <w:r>
        <w:rPr>
          <w:rFonts w:hint="cs"/>
          <w:rtl/>
        </w:rPr>
        <w:t>.............</w:t>
      </w:r>
    </w:p>
    <w:p w:rsidR="005C6B79" w:rsidRDefault="005C6B79" w:rsidP="005C6B79">
      <w:pPr>
        <w:jc w:val="right"/>
        <w:rPr>
          <w:rtl/>
        </w:rPr>
      </w:pPr>
      <w:r>
        <w:rPr>
          <w:rFonts w:hint="cs"/>
          <w:rtl/>
        </w:rPr>
        <w:t>............</w:t>
      </w:r>
    </w:p>
    <w:p w:rsidR="005C6B79" w:rsidRDefault="005C6B79" w:rsidP="005C6B79">
      <w:pPr>
        <w:jc w:val="right"/>
        <w:rPr>
          <w:rtl/>
        </w:rPr>
      </w:pPr>
      <w:r>
        <w:rPr>
          <w:rFonts w:hint="cs"/>
          <w:rtl/>
        </w:rPr>
        <w:t>.............</w:t>
      </w:r>
    </w:p>
    <w:p w:rsidR="00F62669" w:rsidRDefault="005C6B79" w:rsidP="005C6B79">
      <w:pPr>
        <w:jc w:val="right"/>
      </w:pPr>
      <w:r>
        <w:rPr>
          <w:rtl/>
        </w:rPr>
        <w:br w:type="page"/>
      </w:r>
      <w:r w:rsidR="00F62669">
        <w:rPr>
          <w:rStyle w:val="a4"/>
          <w:rtl/>
        </w:rPr>
        <w:lastRenderedPageBreak/>
        <w:t>إعداد النموذج الإرشادي</w:t>
      </w:r>
      <w:r>
        <w:rPr>
          <w:rStyle w:val="a4"/>
          <w:rFonts w:hint="cs"/>
          <w:rtl/>
        </w:rPr>
        <w:t>:</w:t>
      </w:r>
      <w:r w:rsidR="00F62669">
        <w:br/>
      </w:r>
      <w:r w:rsidR="00F62669">
        <w:rPr>
          <w:rtl/>
        </w:rPr>
        <w:t>مكتب الأتاسي للمحاماة والاستشارات القانونية</w:t>
      </w:r>
    </w:p>
    <w:p w:rsidR="00F62669" w:rsidRDefault="00F62669" w:rsidP="00BD671A">
      <w:pPr>
        <w:pStyle w:val="a3"/>
        <w:jc w:val="right"/>
      </w:pPr>
      <w:r>
        <w:rPr>
          <w:rStyle w:val="a4"/>
          <w:rtl/>
        </w:rPr>
        <w:t>مراجعة قانونية</w:t>
      </w:r>
      <w:r>
        <w:rPr>
          <w:rStyle w:val="a4"/>
        </w:rPr>
        <w:t>:</w:t>
      </w:r>
      <w:r>
        <w:br/>
      </w:r>
      <w:r>
        <w:rPr>
          <w:rtl/>
        </w:rPr>
        <w:t>المحامي محمد جاسر الأتاسي</w:t>
      </w:r>
    </w:p>
    <w:p w:rsidR="00F62669" w:rsidRPr="005C6B79" w:rsidRDefault="00F62669" w:rsidP="00BD671A">
      <w:pPr>
        <w:pStyle w:val="a3"/>
        <w:jc w:val="right"/>
        <w:rPr>
          <w:sz w:val="22"/>
          <w:szCs w:val="22"/>
        </w:rPr>
      </w:pPr>
      <w:r w:rsidRPr="005C6B79">
        <w:rPr>
          <w:rStyle w:val="a4"/>
          <w:sz w:val="22"/>
          <w:szCs w:val="22"/>
          <w:rtl/>
        </w:rPr>
        <w:t>ملاحظة قانونية</w:t>
      </w:r>
      <w:r w:rsidRPr="005C6B79">
        <w:rPr>
          <w:rStyle w:val="a4"/>
          <w:sz w:val="22"/>
          <w:szCs w:val="22"/>
        </w:rPr>
        <w:t>:</w:t>
      </w:r>
      <w:r w:rsidRPr="005C6B79">
        <w:rPr>
          <w:sz w:val="22"/>
          <w:szCs w:val="22"/>
        </w:rPr>
        <w:t xml:space="preserve"> </w:t>
      </w:r>
      <w:r w:rsidRPr="005C6B79">
        <w:rPr>
          <w:sz w:val="22"/>
          <w:szCs w:val="22"/>
          <w:rtl/>
        </w:rPr>
        <w:t>تم إعداد هذا النموذج لأغراض المعلومات والتجهيز الأولي للبيانات، ولا يعد نموذجًا حكوميًا رسميًا أو بديلًا عن النموذج المعتمد لدى دائرة مراقبة الشركات، وقد تتطلب ظروف الشركة أو الشركاء أو النشاط تعديلات أو بيانات إضافية</w:t>
      </w:r>
      <w:r w:rsidRPr="005C6B79">
        <w:rPr>
          <w:sz w:val="22"/>
          <w:szCs w:val="22"/>
        </w:rPr>
        <w:t>.</w:t>
      </w:r>
    </w:p>
    <w:p w:rsidR="005C6B79" w:rsidRDefault="005C6B79" w:rsidP="005C6B79">
      <w:pPr>
        <w:pStyle w:val="3"/>
        <w:jc w:val="right"/>
      </w:pPr>
      <w:r>
        <w:rPr>
          <w:rtl/>
        </w:rPr>
        <w:t>المصادر القانونية</w:t>
      </w:r>
    </w:p>
    <w:p w:rsidR="005C6B79" w:rsidRDefault="005C6B79" w:rsidP="005C6B79">
      <w:pPr>
        <w:pStyle w:val="a3"/>
        <w:jc w:val="right"/>
      </w:pPr>
      <w:r>
        <w:rPr>
          <w:rStyle w:val="a4"/>
          <w:rtl/>
        </w:rPr>
        <w:t>قانون الشركات الأردني رقم (22) لسنة 1997 وتعديلاته – دائرة مراقبة الشركات</w:t>
      </w:r>
    </w:p>
    <w:p w:rsidR="005C6B79" w:rsidRDefault="005C6B79" w:rsidP="005C6B79">
      <w:pPr>
        <w:pStyle w:val="a3"/>
        <w:jc w:val="right"/>
      </w:pPr>
      <w:r>
        <w:rPr>
          <w:rStyle w:val="a4"/>
          <w:rtl/>
        </w:rPr>
        <w:t>النموذج الموحد لتسجيل وتعديل الشركات ذات المسؤولية المحدودة والتضامن والتوصية البسيطة – دائرة مراقبة الشركات</w:t>
      </w:r>
    </w:p>
    <w:p w:rsidR="005C6B79" w:rsidRDefault="005C6B79" w:rsidP="005C6B79">
      <w:pPr>
        <w:pStyle w:val="a3"/>
        <w:jc w:val="right"/>
      </w:pPr>
      <w:r>
        <w:rPr>
          <w:rStyle w:val="a4"/>
          <w:rtl/>
        </w:rPr>
        <w:t>نظام الشركات رقم (77) لسنة 2008 وتعديلاته – دائرة مراقبة الشركات</w:t>
      </w:r>
    </w:p>
    <w:p w:rsidR="005C6B79" w:rsidRDefault="005C6B79" w:rsidP="005C6B79">
      <w:pPr>
        <w:pStyle w:val="a3"/>
        <w:jc w:val="right"/>
      </w:pPr>
      <w:r>
        <w:rPr>
          <w:rStyle w:val="a4"/>
          <w:rtl/>
        </w:rPr>
        <w:t>نظام تصفية الشركات رقم (6) لسنة 2021 – دائرة مراقبة الشركات</w:t>
      </w:r>
    </w:p>
    <w:p w:rsidR="00F62669" w:rsidRDefault="00F62669" w:rsidP="00BD671A">
      <w:pPr>
        <w:pStyle w:val="a3"/>
        <w:jc w:val="right"/>
      </w:pPr>
    </w:p>
    <w:p w:rsidR="00F62669" w:rsidRDefault="00F62669" w:rsidP="00BD671A">
      <w:pPr>
        <w:jc w:val="right"/>
        <w:rPr>
          <w:rtl/>
        </w:rPr>
      </w:pPr>
    </w:p>
    <w:p w:rsidR="00F62669" w:rsidRDefault="00F62669" w:rsidP="00BD671A">
      <w:pPr>
        <w:pStyle w:val="a3"/>
        <w:jc w:val="right"/>
      </w:pPr>
      <w:r>
        <w:t>:</w:t>
      </w:r>
    </w:p>
    <w:p w:rsidR="00F62669" w:rsidRPr="002064B8" w:rsidRDefault="00F62669" w:rsidP="00F62669">
      <w:pPr>
        <w:jc w:val="right"/>
        <w:rPr>
          <w:rFonts w:hint="cs"/>
          <w:b/>
          <w:bCs/>
          <w:sz w:val="32"/>
          <w:szCs w:val="32"/>
          <w:rtl/>
        </w:rPr>
      </w:pPr>
    </w:p>
    <w:sectPr w:rsidR="00F62669" w:rsidRPr="002064B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72219"/>
    <w:multiLevelType w:val="hybridMultilevel"/>
    <w:tmpl w:val="85020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0169F"/>
    <w:multiLevelType w:val="multilevel"/>
    <w:tmpl w:val="293EA93E"/>
    <w:lvl w:ilvl="0">
      <w:start w:val="3"/>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15:restartNumberingAfterBreak="0">
    <w:nsid w:val="3D576C48"/>
    <w:multiLevelType w:val="multilevel"/>
    <w:tmpl w:val="CB143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0576DC"/>
    <w:multiLevelType w:val="multilevel"/>
    <w:tmpl w:val="4A40D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001683"/>
    <w:multiLevelType w:val="hybridMultilevel"/>
    <w:tmpl w:val="BD12CB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4B8"/>
    <w:rsid w:val="002064B8"/>
    <w:rsid w:val="002D209D"/>
    <w:rsid w:val="005C6B79"/>
    <w:rsid w:val="00663BA7"/>
    <w:rsid w:val="00930328"/>
    <w:rsid w:val="00966057"/>
    <w:rsid w:val="00B04FE0"/>
    <w:rsid w:val="00BD671A"/>
    <w:rsid w:val="00EF55DE"/>
    <w:rsid w:val="00F626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19D7"/>
  <w15:chartTrackingRefBased/>
  <w15:docId w15:val="{2702CF2B-6DBE-4291-9EFD-5F2DE0F4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F626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F626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Char"/>
    <w:uiPriority w:val="9"/>
    <w:qFormat/>
    <w:rsid w:val="002064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64B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064B8"/>
    <w:rPr>
      <w:b/>
      <w:bCs/>
    </w:rPr>
  </w:style>
  <w:style w:type="character" w:customStyle="1" w:styleId="3Char">
    <w:name w:val="عنوان 3 Char"/>
    <w:basedOn w:val="a0"/>
    <w:link w:val="3"/>
    <w:uiPriority w:val="9"/>
    <w:rsid w:val="002064B8"/>
    <w:rPr>
      <w:rFonts w:ascii="Times New Roman" w:eastAsia="Times New Roman" w:hAnsi="Times New Roman" w:cs="Times New Roman"/>
      <w:b/>
      <w:bCs/>
      <w:sz w:val="27"/>
      <w:szCs w:val="27"/>
    </w:rPr>
  </w:style>
  <w:style w:type="paragraph" w:customStyle="1" w:styleId="pdq2pgselectionanchorcontainer">
    <w:name w:val="pdq2pg_selectionanchorcontainer"/>
    <w:basedOn w:val="a"/>
    <w:rsid w:val="002064B8"/>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206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F62669"/>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semiHidden/>
    <w:rsid w:val="00F6266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2454">
      <w:bodyDiv w:val="1"/>
      <w:marLeft w:val="0"/>
      <w:marRight w:val="0"/>
      <w:marTop w:val="0"/>
      <w:marBottom w:val="0"/>
      <w:divBdr>
        <w:top w:val="none" w:sz="0" w:space="0" w:color="auto"/>
        <w:left w:val="none" w:sz="0" w:space="0" w:color="auto"/>
        <w:bottom w:val="none" w:sz="0" w:space="0" w:color="auto"/>
        <w:right w:val="none" w:sz="0" w:space="0" w:color="auto"/>
      </w:divBdr>
    </w:div>
    <w:div w:id="278146031">
      <w:bodyDiv w:val="1"/>
      <w:marLeft w:val="0"/>
      <w:marRight w:val="0"/>
      <w:marTop w:val="0"/>
      <w:marBottom w:val="0"/>
      <w:divBdr>
        <w:top w:val="none" w:sz="0" w:space="0" w:color="auto"/>
        <w:left w:val="none" w:sz="0" w:space="0" w:color="auto"/>
        <w:bottom w:val="none" w:sz="0" w:space="0" w:color="auto"/>
        <w:right w:val="none" w:sz="0" w:space="0" w:color="auto"/>
      </w:divBdr>
    </w:div>
    <w:div w:id="407578886">
      <w:bodyDiv w:val="1"/>
      <w:marLeft w:val="0"/>
      <w:marRight w:val="0"/>
      <w:marTop w:val="0"/>
      <w:marBottom w:val="0"/>
      <w:divBdr>
        <w:top w:val="none" w:sz="0" w:space="0" w:color="auto"/>
        <w:left w:val="none" w:sz="0" w:space="0" w:color="auto"/>
        <w:bottom w:val="none" w:sz="0" w:space="0" w:color="auto"/>
        <w:right w:val="none" w:sz="0" w:space="0" w:color="auto"/>
      </w:divBdr>
    </w:div>
    <w:div w:id="431633811">
      <w:bodyDiv w:val="1"/>
      <w:marLeft w:val="0"/>
      <w:marRight w:val="0"/>
      <w:marTop w:val="0"/>
      <w:marBottom w:val="0"/>
      <w:divBdr>
        <w:top w:val="none" w:sz="0" w:space="0" w:color="auto"/>
        <w:left w:val="none" w:sz="0" w:space="0" w:color="auto"/>
        <w:bottom w:val="none" w:sz="0" w:space="0" w:color="auto"/>
        <w:right w:val="none" w:sz="0" w:space="0" w:color="auto"/>
      </w:divBdr>
    </w:div>
    <w:div w:id="554003644">
      <w:bodyDiv w:val="1"/>
      <w:marLeft w:val="0"/>
      <w:marRight w:val="0"/>
      <w:marTop w:val="0"/>
      <w:marBottom w:val="0"/>
      <w:divBdr>
        <w:top w:val="none" w:sz="0" w:space="0" w:color="auto"/>
        <w:left w:val="none" w:sz="0" w:space="0" w:color="auto"/>
        <w:bottom w:val="none" w:sz="0" w:space="0" w:color="auto"/>
        <w:right w:val="none" w:sz="0" w:space="0" w:color="auto"/>
      </w:divBdr>
    </w:div>
    <w:div w:id="792215853">
      <w:bodyDiv w:val="1"/>
      <w:marLeft w:val="0"/>
      <w:marRight w:val="0"/>
      <w:marTop w:val="0"/>
      <w:marBottom w:val="0"/>
      <w:divBdr>
        <w:top w:val="none" w:sz="0" w:space="0" w:color="auto"/>
        <w:left w:val="none" w:sz="0" w:space="0" w:color="auto"/>
        <w:bottom w:val="none" w:sz="0" w:space="0" w:color="auto"/>
        <w:right w:val="none" w:sz="0" w:space="0" w:color="auto"/>
      </w:divBdr>
    </w:div>
    <w:div w:id="802044041">
      <w:bodyDiv w:val="1"/>
      <w:marLeft w:val="0"/>
      <w:marRight w:val="0"/>
      <w:marTop w:val="0"/>
      <w:marBottom w:val="0"/>
      <w:divBdr>
        <w:top w:val="none" w:sz="0" w:space="0" w:color="auto"/>
        <w:left w:val="none" w:sz="0" w:space="0" w:color="auto"/>
        <w:bottom w:val="none" w:sz="0" w:space="0" w:color="auto"/>
        <w:right w:val="none" w:sz="0" w:space="0" w:color="auto"/>
      </w:divBdr>
    </w:div>
    <w:div w:id="807431747">
      <w:bodyDiv w:val="1"/>
      <w:marLeft w:val="0"/>
      <w:marRight w:val="0"/>
      <w:marTop w:val="0"/>
      <w:marBottom w:val="0"/>
      <w:divBdr>
        <w:top w:val="none" w:sz="0" w:space="0" w:color="auto"/>
        <w:left w:val="none" w:sz="0" w:space="0" w:color="auto"/>
        <w:bottom w:val="none" w:sz="0" w:space="0" w:color="auto"/>
        <w:right w:val="none" w:sz="0" w:space="0" w:color="auto"/>
      </w:divBdr>
      <w:divsChild>
        <w:div w:id="1896115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8336319">
      <w:bodyDiv w:val="1"/>
      <w:marLeft w:val="0"/>
      <w:marRight w:val="0"/>
      <w:marTop w:val="0"/>
      <w:marBottom w:val="0"/>
      <w:divBdr>
        <w:top w:val="none" w:sz="0" w:space="0" w:color="auto"/>
        <w:left w:val="none" w:sz="0" w:space="0" w:color="auto"/>
        <w:bottom w:val="none" w:sz="0" w:space="0" w:color="auto"/>
        <w:right w:val="none" w:sz="0" w:space="0" w:color="auto"/>
      </w:divBdr>
    </w:div>
    <w:div w:id="1359234245">
      <w:bodyDiv w:val="1"/>
      <w:marLeft w:val="0"/>
      <w:marRight w:val="0"/>
      <w:marTop w:val="0"/>
      <w:marBottom w:val="0"/>
      <w:divBdr>
        <w:top w:val="none" w:sz="0" w:space="0" w:color="auto"/>
        <w:left w:val="none" w:sz="0" w:space="0" w:color="auto"/>
        <w:bottom w:val="none" w:sz="0" w:space="0" w:color="auto"/>
        <w:right w:val="none" w:sz="0" w:space="0" w:color="auto"/>
      </w:divBdr>
    </w:div>
    <w:div w:id="1431200676">
      <w:bodyDiv w:val="1"/>
      <w:marLeft w:val="0"/>
      <w:marRight w:val="0"/>
      <w:marTop w:val="0"/>
      <w:marBottom w:val="0"/>
      <w:divBdr>
        <w:top w:val="none" w:sz="0" w:space="0" w:color="auto"/>
        <w:left w:val="none" w:sz="0" w:space="0" w:color="auto"/>
        <w:bottom w:val="none" w:sz="0" w:space="0" w:color="auto"/>
        <w:right w:val="none" w:sz="0" w:space="0" w:color="auto"/>
      </w:divBdr>
      <w:divsChild>
        <w:div w:id="1759667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2815600">
      <w:bodyDiv w:val="1"/>
      <w:marLeft w:val="0"/>
      <w:marRight w:val="0"/>
      <w:marTop w:val="0"/>
      <w:marBottom w:val="0"/>
      <w:divBdr>
        <w:top w:val="none" w:sz="0" w:space="0" w:color="auto"/>
        <w:left w:val="none" w:sz="0" w:space="0" w:color="auto"/>
        <w:bottom w:val="none" w:sz="0" w:space="0" w:color="auto"/>
        <w:right w:val="none" w:sz="0" w:space="0" w:color="auto"/>
      </w:divBdr>
    </w:div>
    <w:div w:id="1550413862">
      <w:bodyDiv w:val="1"/>
      <w:marLeft w:val="0"/>
      <w:marRight w:val="0"/>
      <w:marTop w:val="0"/>
      <w:marBottom w:val="0"/>
      <w:divBdr>
        <w:top w:val="none" w:sz="0" w:space="0" w:color="auto"/>
        <w:left w:val="none" w:sz="0" w:space="0" w:color="auto"/>
        <w:bottom w:val="none" w:sz="0" w:space="0" w:color="auto"/>
        <w:right w:val="none" w:sz="0" w:space="0" w:color="auto"/>
      </w:divBdr>
    </w:div>
    <w:div w:id="1861973411">
      <w:bodyDiv w:val="1"/>
      <w:marLeft w:val="0"/>
      <w:marRight w:val="0"/>
      <w:marTop w:val="0"/>
      <w:marBottom w:val="0"/>
      <w:divBdr>
        <w:top w:val="none" w:sz="0" w:space="0" w:color="auto"/>
        <w:left w:val="none" w:sz="0" w:space="0" w:color="auto"/>
        <w:bottom w:val="none" w:sz="0" w:space="0" w:color="auto"/>
        <w:right w:val="none" w:sz="0" w:space="0" w:color="auto"/>
      </w:divBdr>
      <w:divsChild>
        <w:div w:id="1023938920">
          <w:marLeft w:val="0"/>
          <w:marRight w:val="0"/>
          <w:marTop w:val="0"/>
          <w:marBottom w:val="0"/>
          <w:divBdr>
            <w:top w:val="none" w:sz="0" w:space="0" w:color="auto"/>
            <w:left w:val="none" w:sz="0" w:space="0" w:color="auto"/>
            <w:bottom w:val="none" w:sz="0" w:space="0" w:color="auto"/>
            <w:right w:val="none" w:sz="0" w:space="0" w:color="auto"/>
          </w:divBdr>
          <w:divsChild>
            <w:div w:id="132715997">
              <w:marLeft w:val="0"/>
              <w:marRight w:val="0"/>
              <w:marTop w:val="0"/>
              <w:marBottom w:val="0"/>
              <w:divBdr>
                <w:top w:val="none" w:sz="0" w:space="0" w:color="auto"/>
                <w:left w:val="none" w:sz="0" w:space="0" w:color="auto"/>
                <w:bottom w:val="none" w:sz="0" w:space="0" w:color="auto"/>
                <w:right w:val="none" w:sz="0" w:space="0" w:color="auto"/>
              </w:divBdr>
            </w:div>
          </w:divsChild>
        </w:div>
        <w:div w:id="1390616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914</Words>
  <Characters>5210</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 Fattouh</dc:creator>
  <cp:keywords/>
  <dc:description/>
  <cp:lastModifiedBy>Maher Fattouh</cp:lastModifiedBy>
  <cp:revision>2</cp:revision>
  <dcterms:created xsi:type="dcterms:W3CDTF">2026-08-29T10:30:00Z</dcterms:created>
  <dcterms:modified xsi:type="dcterms:W3CDTF">2026-08-29T10:30:00Z</dcterms:modified>
</cp:coreProperties>
</file>